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055" w:rsidRDefault="008B7055" w:rsidP="008B7055">
      <w:pPr>
        <w:jc w:val="center"/>
        <w:rPr>
          <w:b/>
          <w:sz w:val="40"/>
          <w:szCs w:val="40"/>
        </w:rPr>
      </w:pPr>
    </w:p>
    <w:p w:rsidR="00491371" w:rsidRDefault="00491371" w:rsidP="00491371">
      <w:pPr>
        <w:jc w:val="center"/>
        <w:rPr>
          <w:color w:val="000000"/>
          <w:sz w:val="28"/>
          <w:szCs w:val="28"/>
        </w:rPr>
      </w:pPr>
    </w:p>
    <w:p w:rsidR="00491371" w:rsidRDefault="00491371" w:rsidP="00491371">
      <w:pPr>
        <w:jc w:val="center"/>
        <w:rPr>
          <w:color w:val="000000"/>
          <w:sz w:val="28"/>
          <w:szCs w:val="28"/>
        </w:rPr>
      </w:pPr>
    </w:p>
    <w:p w:rsidR="002548E6" w:rsidRDefault="002548E6" w:rsidP="00491371">
      <w:pPr>
        <w:jc w:val="center"/>
        <w:rPr>
          <w:color w:val="000000"/>
          <w:sz w:val="28"/>
          <w:szCs w:val="28"/>
        </w:rPr>
      </w:pPr>
    </w:p>
    <w:p w:rsidR="008B7055" w:rsidRDefault="008B7055" w:rsidP="00491371">
      <w:pPr>
        <w:jc w:val="center"/>
        <w:rPr>
          <w:color w:val="000000"/>
          <w:sz w:val="28"/>
          <w:szCs w:val="28"/>
        </w:rPr>
      </w:pPr>
    </w:p>
    <w:p w:rsidR="00491371" w:rsidRPr="006B7324" w:rsidRDefault="00491371" w:rsidP="00491371">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A735A6">
        <w:rPr>
          <w:b/>
          <w:color w:val="000000"/>
          <w:sz w:val="32"/>
          <w:szCs w:val="32"/>
        </w:rPr>
        <w:t>/2016</w:t>
      </w:r>
    </w:p>
    <w:p w:rsidR="00491371" w:rsidRDefault="00491371" w:rsidP="00491371">
      <w:pPr>
        <w:rPr>
          <w:color w:val="000000"/>
          <w:sz w:val="28"/>
          <w:szCs w:val="28"/>
        </w:rPr>
      </w:pPr>
    </w:p>
    <w:p w:rsidR="002548E6" w:rsidRDefault="002548E6" w:rsidP="00491371">
      <w:pPr>
        <w:rPr>
          <w:color w:val="000000"/>
          <w:sz w:val="28"/>
          <w:szCs w:val="28"/>
        </w:rPr>
      </w:pPr>
    </w:p>
    <w:p w:rsidR="002548E6" w:rsidRPr="00BD62D2" w:rsidRDefault="002548E6" w:rsidP="00491371">
      <w:pPr>
        <w:rPr>
          <w:color w:val="000000"/>
          <w:sz w:val="26"/>
          <w:szCs w:val="26"/>
        </w:rPr>
      </w:pPr>
    </w:p>
    <w:p w:rsidR="00491371" w:rsidRPr="00BD62D2" w:rsidRDefault="00491371" w:rsidP="00491371">
      <w:pPr>
        <w:jc w:val="both"/>
        <w:rPr>
          <w:color w:val="000000"/>
          <w:sz w:val="26"/>
          <w:szCs w:val="26"/>
        </w:rPr>
      </w:pPr>
      <w:r w:rsidRPr="00BD62D2">
        <w:rPr>
          <w:b/>
          <w:color w:val="000000"/>
          <w:sz w:val="26"/>
          <w:szCs w:val="26"/>
        </w:rPr>
        <w:t>   1</w:t>
      </w:r>
      <w:r w:rsidRPr="009E4F3D">
        <w:rPr>
          <w:b/>
          <w:color w:val="000000"/>
          <w:sz w:val="26"/>
          <w:szCs w:val="26"/>
        </w:rPr>
        <w:t xml:space="preserve">. </w:t>
      </w:r>
      <w:r w:rsidR="009E4F3D" w:rsidRPr="009E4F3D">
        <w:rPr>
          <w:b/>
          <w:color w:val="000000"/>
          <w:sz w:val="26"/>
          <w:szCs w:val="26"/>
        </w:rPr>
        <w:t>Părţile contractante:</w:t>
      </w:r>
    </w:p>
    <w:p w:rsidR="009E4F3D" w:rsidRDefault="0023176F" w:rsidP="00456204">
      <w:pPr>
        <w:pStyle w:val="BodyText"/>
        <w:ind w:firstLine="720"/>
        <w:rPr>
          <w:sz w:val="26"/>
          <w:szCs w:val="26"/>
          <w:lang w:val="ro-RO"/>
        </w:rPr>
      </w:pPr>
      <w:r>
        <w:rPr>
          <w:b/>
          <w:sz w:val="26"/>
          <w:szCs w:val="26"/>
          <w:lang w:val="ro-RO"/>
        </w:rPr>
        <w:t>SOCIETATEA</w:t>
      </w:r>
      <w:r w:rsidR="009E4F3D" w:rsidRPr="00B55045">
        <w:rPr>
          <w:b/>
          <w:sz w:val="26"/>
          <w:szCs w:val="26"/>
          <w:lang w:val="ro-RO"/>
        </w:rPr>
        <w:t xml:space="preserve"> ELECTROCENTRALE BUCUREŞTI SA</w:t>
      </w:r>
      <w:r w:rsidR="009E4F3D" w:rsidRPr="00B55045">
        <w:rPr>
          <w:sz w:val="26"/>
          <w:szCs w:val="26"/>
          <w:lang w:val="ro-RO"/>
        </w:rPr>
        <w:t xml:space="preserve">, cu sediul in Bucuresti, Splaiul Independentei nr. 227, sector 6, inregistrata la registrul Comertului cu nr. J40/1696/2003, cod fiscal RO 15189596, </w:t>
      </w:r>
      <w:r w:rsidR="009E4F3D" w:rsidRPr="00B55045">
        <w:rPr>
          <w:color w:val="000000"/>
          <w:sz w:val="26"/>
          <w:szCs w:val="26"/>
          <w:lang w:val="ro-RO"/>
        </w:rPr>
        <w:t xml:space="preserve">cod poştal </w:t>
      </w:r>
      <w:r w:rsidR="009E4F3D" w:rsidRPr="00B55045">
        <w:rPr>
          <w:sz w:val="26"/>
          <w:szCs w:val="26"/>
          <w:lang w:val="ro-RO"/>
        </w:rPr>
        <w:t>060041, telefon 021 275 1103, fax 021 275 1405, cod</w:t>
      </w:r>
      <w:r w:rsidR="009E4F3D" w:rsidRPr="00B55045">
        <w:rPr>
          <w:color w:val="000000"/>
          <w:sz w:val="26"/>
          <w:szCs w:val="26"/>
          <w:lang w:val="ro-RO"/>
        </w:rPr>
        <w:t xml:space="preserve"> IBAN  nr. RO47 CECE B300 01RO N206 3818 deschis la CEC BANK SA-SMB, legal reprez</w:t>
      </w:r>
      <w:r w:rsidR="003B219C">
        <w:rPr>
          <w:color w:val="000000"/>
          <w:sz w:val="26"/>
          <w:szCs w:val="26"/>
          <w:lang w:val="ro-RO"/>
        </w:rPr>
        <w:t>entată de dl.</w:t>
      </w:r>
      <w:r w:rsidR="009858E7">
        <w:rPr>
          <w:color w:val="000000"/>
          <w:sz w:val="26"/>
          <w:szCs w:val="26"/>
          <w:lang w:val="ro-RO"/>
        </w:rPr>
        <w:t xml:space="preserve"> Marcel Octavian NICOLAESCU</w:t>
      </w:r>
      <w:r w:rsidR="009E4F3D" w:rsidRPr="00B55045">
        <w:rPr>
          <w:color w:val="000000"/>
          <w:sz w:val="26"/>
          <w:szCs w:val="26"/>
          <w:lang w:val="ro-RO"/>
        </w:rPr>
        <w:t>, Director General, în calitate de</w:t>
      </w:r>
      <w:r w:rsidR="009E4F3D" w:rsidRPr="00B55045">
        <w:rPr>
          <w:sz w:val="26"/>
          <w:szCs w:val="26"/>
          <w:lang w:val="ro-RO"/>
        </w:rPr>
        <w:t xml:space="preserve"> </w:t>
      </w:r>
      <w:r w:rsidR="001872C2" w:rsidRPr="001872C2">
        <w:rPr>
          <w:b/>
          <w:sz w:val="26"/>
          <w:szCs w:val="26"/>
          <w:lang w:val="ro-RO"/>
        </w:rPr>
        <w:t xml:space="preserve">BENEFICIAR </w:t>
      </w:r>
      <w:r w:rsidR="001872C2">
        <w:rPr>
          <w:sz w:val="26"/>
          <w:szCs w:val="26"/>
          <w:lang w:val="ro-RO"/>
        </w:rPr>
        <w:t xml:space="preserve">(ACHIZITOR) </w:t>
      </w:r>
      <w:r w:rsidR="009E4F3D" w:rsidRPr="00B55045">
        <w:rPr>
          <w:sz w:val="26"/>
          <w:szCs w:val="26"/>
          <w:lang w:val="ro-RO"/>
        </w:rPr>
        <w:t xml:space="preserve"> şi </w:t>
      </w:r>
    </w:p>
    <w:p w:rsidR="00456204" w:rsidRPr="00BD62D2" w:rsidRDefault="00456204"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BC4172" w:rsidRPr="00BD62D2" w:rsidRDefault="00BC4172" w:rsidP="00491371">
      <w:pPr>
        <w:jc w:val="both"/>
        <w:rPr>
          <w:color w:val="000000"/>
          <w:sz w:val="26"/>
          <w:szCs w:val="26"/>
        </w:rPr>
      </w:pPr>
    </w:p>
    <w:p w:rsidR="00491371" w:rsidRPr="00BD62D2" w:rsidRDefault="00491371" w:rsidP="00491371">
      <w:pPr>
        <w:jc w:val="both"/>
        <w:rPr>
          <w:b/>
          <w:color w:val="000000"/>
          <w:sz w:val="26"/>
          <w:szCs w:val="26"/>
        </w:rPr>
      </w:pPr>
      <w:r w:rsidRPr="00BD62D2">
        <w:rPr>
          <w:b/>
          <w:color w:val="000000"/>
          <w:sz w:val="26"/>
          <w:szCs w:val="26"/>
        </w:rPr>
        <w:t>   2. Defini</w:t>
      </w:r>
      <w:r w:rsidR="00C40637" w:rsidRPr="00BD62D2">
        <w:rPr>
          <w:b/>
          <w:color w:val="000000"/>
          <w:sz w:val="26"/>
          <w:szCs w:val="26"/>
        </w:rPr>
        <w:t>ţi</w:t>
      </w:r>
      <w:r w:rsidRPr="00BD62D2">
        <w:rPr>
          <w:b/>
          <w:color w:val="000000"/>
          <w:sz w:val="26"/>
          <w:szCs w:val="26"/>
        </w:rPr>
        <w:t xml:space="preserve">i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9858E7">
        <w:rPr>
          <w:color w:val="000000"/>
          <w:sz w:val="26"/>
          <w:szCs w:val="26"/>
        </w:rPr>
        <w:t xml:space="preserve">2.1. </w:t>
      </w:r>
      <w:r w:rsidR="00C40637" w:rsidRPr="00BD62D2">
        <w:rPr>
          <w:color w:val="000000"/>
          <w:sz w:val="26"/>
          <w:szCs w:val="26"/>
        </w:rPr>
        <w:t>În</w:t>
      </w:r>
      <w:r w:rsidRPr="00BD62D2">
        <w:rPr>
          <w:color w:val="000000"/>
          <w:sz w:val="26"/>
          <w:szCs w:val="26"/>
        </w:rPr>
        <w:t xml:space="preserve"> prezentul contract </w:t>
      </w:r>
      <w:r w:rsidR="00957DAA" w:rsidRPr="00BD62D2">
        <w:rPr>
          <w:color w:val="000000"/>
          <w:sz w:val="26"/>
          <w:szCs w:val="26"/>
        </w:rPr>
        <w:t>următorii</w:t>
      </w:r>
      <w:r w:rsidRPr="00BD62D2">
        <w:rPr>
          <w:color w:val="000000"/>
          <w:sz w:val="26"/>
          <w:szCs w:val="26"/>
        </w:rPr>
        <w:t xml:space="preserve"> termeni vor fi interpreta</w:t>
      </w:r>
      <w:r w:rsidR="00C40637" w:rsidRPr="00BD62D2">
        <w:rPr>
          <w:color w:val="000000"/>
          <w:sz w:val="26"/>
          <w:szCs w:val="26"/>
        </w:rPr>
        <w:t>ţi</w:t>
      </w:r>
      <w:r w:rsidRPr="00BD62D2">
        <w:rPr>
          <w:color w:val="000000"/>
          <w:sz w:val="26"/>
          <w:szCs w:val="26"/>
        </w:rPr>
        <w:t xml:space="preserve"> astfel: </w:t>
      </w:r>
    </w:p>
    <w:p w:rsidR="00491371" w:rsidRPr="00BD62D2" w:rsidRDefault="00491371" w:rsidP="00491371">
      <w:pPr>
        <w:jc w:val="both"/>
        <w:rPr>
          <w:color w:val="000000"/>
          <w:sz w:val="26"/>
          <w:szCs w:val="26"/>
        </w:rPr>
      </w:pPr>
      <w:r w:rsidRPr="00BD62D2">
        <w:rPr>
          <w:color w:val="000000"/>
          <w:sz w:val="26"/>
          <w:szCs w:val="26"/>
        </w:rPr>
        <w:t xml:space="preserve">a. </w:t>
      </w:r>
      <w:r w:rsidRPr="00BD62D2">
        <w:rPr>
          <w:color w:val="000000"/>
          <w:sz w:val="26"/>
          <w:szCs w:val="26"/>
          <w:u w:val="single"/>
        </w:rPr>
        <w:t>contract</w:t>
      </w:r>
      <w:r w:rsidRPr="00BD62D2">
        <w:rPr>
          <w:color w:val="000000"/>
          <w:sz w:val="26"/>
          <w:szCs w:val="26"/>
        </w:rPr>
        <w:t xml:space="preserve"> - prezentul contract </w:t>
      </w:r>
      <w:r w:rsidR="00C40637" w:rsidRPr="00BD62D2">
        <w:rPr>
          <w:color w:val="000000"/>
          <w:sz w:val="26"/>
          <w:szCs w:val="26"/>
        </w:rPr>
        <w:t>şi</w:t>
      </w:r>
      <w:r w:rsidRPr="00BD62D2">
        <w:rPr>
          <w:color w:val="000000"/>
          <w:sz w:val="26"/>
          <w:szCs w:val="26"/>
        </w:rPr>
        <w:t xml:space="preserve"> toate anexele sale; </w:t>
      </w:r>
    </w:p>
    <w:p w:rsidR="00491371" w:rsidRPr="00BD62D2" w:rsidRDefault="00491371" w:rsidP="00491371">
      <w:pPr>
        <w:jc w:val="both"/>
        <w:rPr>
          <w:color w:val="000000"/>
          <w:sz w:val="26"/>
          <w:szCs w:val="26"/>
        </w:rPr>
      </w:pPr>
      <w:r w:rsidRPr="00BD62D2">
        <w:rPr>
          <w:color w:val="000000"/>
          <w:sz w:val="26"/>
          <w:szCs w:val="26"/>
        </w:rPr>
        <w:t xml:space="preserve">b. </w:t>
      </w:r>
      <w:r w:rsidR="001872C2" w:rsidRPr="001872C2">
        <w:rPr>
          <w:color w:val="000000"/>
          <w:sz w:val="26"/>
          <w:szCs w:val="26"/>
          <w:u w:val="single"/>
        </w:rPr>
        <w:t xml:space="preserve">Beneficiar </w:t>
      </w:r>
      <w:r w:rsidR="001872C2">
        <w:rPr>
          <w:color w:val="000000"/>
          <w:sz w:val="26"/>
          <w:szCs w:val="26"/>
        </w:rPr>
        <w:t>(</w:t>
      </w:r>
      <w:r w:rsidR="001872C2">
        <w:rPr>
          <w:color w:val="000000"/>
          <w:sz w:val="26"/>
          <w:szCs w:val="26"/>
          <w:u w:val="single"/>
        </w:rPr>
        <w:t>achizitor)</w:t>
      </w:r>
      <w:r w:rsidRPr="00BD62D2">
        <w:rPr>
          <w:color w:val="000000"/>
          <w:sz w:val="26"/>
          <w:szCs w:val="26"/>
          <w:u w:val="single"/>
        </w:rPr>
        <w:t xml:space="preserve"> </w:t>
      </w:r>
      <w:r w:rsidR="00C40637" w:rsidRPr="00BD62D2">
        <w:rPr>
          <w:color w:val="000000"/>
          <w:sz w:val="26"/>
          <w:szCs w:val="26"/>
          <w:u w:val="single"/>
        </w:rPr>
        <w:t>şi</w:t>
      </w:r>
      <w:r w:rsidRPr="00BD62D2">
        <w:rPr>
          <w:color w:val="000000"/>
          <w:sz w:val="26"/>
          <w:szCs w:val="26"/>
          <w:u w:val="single"/>
        </w:rPr>
        <w:t xml:space="preserve"> furnizor</w:t>
      </w:r>
      <w:r w:rsidR="001872C2">
        <w:rPr>
          <w:color w:val="000000"/>
          <w:sz w:val="26"/>
          <w:szCs w:val="26"/>
          <w:u w:val="single"/>
        </w:rPr>
        <w:t xml:space="preserve"> (vanzat</w:t>
      </w:r>
      <w:r w:rsidR="00232E02">
        <w:rPr>
          <w:color w:val="000000"/>
          <w:sz w:val="26"/>
          <w:szCs w:val="26"/>
          <w:u w:val="single"/>
        </w:rPr>
        <w:t>or</w:t>
      </w:r>
      <w:r w:rsidR="001872C2">
        <w:rPr>
          <w:color w:val="000000"/>
          <w:sz w:val="26"/>
          <w:szCs w:val="26"/>
          <w:u w:val="single"/>
        </w:rPr>
        <w:t>)</w:t>
      </w:r>
      <w:r w:rsidRPr="00BD62D2">
        <w:rPr>
          <w:color w:val="000000"/>
          <w:sz w:val="26"/>
          <w:szCs w:val="26"/>
        </w:rPr>
        <w:t xml:space="preserve"> - p</w:t>
      </w:r>
      <w:r w:rsidR="002B2137"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le contractante, a</w:t>
      </w:r>
      <w:r w:rsidR="002B2137" w:rsidRPr="00BD62D2">
        <w:rPr>
          <w:color w:val="000000"/>
          <w:sz w:val="26"/>
          <w:szCs w:val="26"/>
        </w:rPr>
        <w:t>ş</w:t>
      </w:r>
      <w:r w:rsidRPr="00BD62D2">
        <w:rPr>
          <w:color w:val="000000"/>
          <w:sz w:val="26"/>
          <w:szCs w:val="26"/>
        </w:rPr>
        <w:t xml:space="preserve">a cum sunt acestea numite </w:t>
      </w:r>
      <w:r w:rsidR="00C40637" w:rsidRPr="00BD62D2">
        <w:rPr>
          <w:color w:val="000000"/>
          <w:sz w:val="26"/>
          <w:szCs w:val="26"/>
        </w:rPr>
        <w:t>în</w:t>
      </w:r>
      <w:r w:rsidRPr="00BD62D2">
        <w:rPr>
          <w:color w:val="000000"/>
          <w:sz w:val="26"/>
          <w:szCs w:val="26"/>
        </w:rPr>
        <w:t xml:space="preserve"> prezentul contract; </w:t>
      </w:r>
    </w:p>
    <w:p w:rsidR="00491371" w:rsidRPr="00BD62D2" w:rsidRDefault="00491371" w:rsidP="00491371">
      <w:pPr>
        <w:jc w:val="both"/>
        <w:rPr>
          <w:color w:val="000000"/>
          <w:sz w:val="26"/>
          <w:szCs w:val="26"/>
        </w:rPr>
      </w:pPr>
      <w:r w:rsidRPr="00BD62D2">
        <w:rPr>
          <w:color w:val="000000"/>
          <w:sz w:val="26"/>
          <w:szCs w:val="26"/>
        </w:rPr>
        <w:t xml:space="preserve">c. </w:t>
      </w:r>
      <w:r w:rsidR="00740BA5" w:rsidRPr="00BD62D2">
        <w:rPr>
          <w:color w:val="000000"/>
          <w:sz w:val="26"/>
          <w:szCs w:val="26"/>
          <w:u w:val="single"/>
        </w:rPr>
        <w:t>valoarea</w:t>
      </w:r>
      <w:r w:rsidRPr="00BD62D2">
        <w:rPr>
          <w:color w:val="000000"/>
          <w:sz w:val="26"/>
          <w:szCs w:val="26"/>
          <w:u w:val="single"/>
        </w:rPr>
        <w:t xml:space="preserve"> contractului</w:t>
      </w:r>
      <w:r w:rsidR="00740BA5" w:rsidRPr="00BD62D2">
        <w:rPr>
          <w:color w:val="000000"/>
          <w:sz w:val="26"/>
          <w:szCs w:val="26"/>
        </w:rPr>
        <w:t xml:space="preserve"> - valoarea</w:t>
      </w:r>
      <w:r w:rsidRPr="00BD62D2">
        <w:rPr>
          <w:color w:val="000000"/>
          <w:sz w:val="26"/>
          <w:szCs w:val="26"/>
        </w:rPr>
        <w:t xml:space="preserve"> pl</w:t>
      </w:r>
      <w:r w:rsidR="002B2137" w:rsidRPr="00BD62D2">
        <w:rPr>
          <w:color w:val="000000"/>
          <w:sz w:val="26"/>
          <w:szCs w:val="26"/>
        </w:rPr>
        <w:t>ă</w:t>
      </w:r>
      <w:r w:rsidRPr="00BD62D2">
        <w:rPr>
          <w:color w:val="000000"/>
          <w:sz w:val="26"/>
          <w:szCs w:val="26"/>
        </w:rPr>
        <w:t>tibil</w:t>
      </w:r>
      <w:r w:rsidR="00740BA5" w:rsidRPr="00BD62D2">
        <w:rPr>
          <w:color w:val="000000"/>
          <w:sz w:val="26"/>
          <w:szCs w:val="26"/>
        </w:rPr>
        <w:t>a</w:t>
      </w:r>
      <w:r w:rsidRPr="00BD62D2">
        <w:rPr>
          <w:color w:val="000000"/>
          <w:sz w:val="26"/>
          <w:szCs w:val="26"/>
        </w:rPr>
        <w:t xml:space="preserve"> furnizorului de c</w:t>
      </w:r>
      <w:r w:rsidR="002B2137" w:rsidRPr="00BD62D2">
        <w:rPr>
          <w:color w:val="000000"/>
          <w:sz w:val="26"/>
          <w:szCs w:val="26"/>
        </w:rPr>
        <w:t>ă</w:t>
      </w:r>
      <w:r w:rsidRPr="00BD62D2">
        <w:rPr>
          <w:color w:val="000000"/>
          <w:sz w:val="26"/>
          <w:szCs w:val="26"/>
        </w:rPr>
        <w:t xml:space="preserve">tre achizitor, </w:t>
      </w:r>
      <w:r w:rsidR="00C40637" w:rsidRPr="00BD62D2">
        <w:rPr>
          <w:color w:val="000000"/>
          <w:sz w:val="26"/>
          <w:szCs w:val="26"/>
        </w:rPr>
        <w:t>în</w:t>
      </w:r>
      <w:r w:rsidRPr="00BD62D2">
        <w:rPr>
          <w:color w:val="000000"/>
          <w:sz w:val="26"/>
          <w:szCs w:val="26"/>
        </w:rPr>
        <w:t xml:space="preserve"> baza contractului, pentru </w:t>
      </w:r>
      <w:r w:rsidR="00C40637" w:rsidRPr="00BD62D2">
        <w:rPr>
          <w:color w:val="000000"/>
          <w:sz w:val="26"/>
          <w:szCs w:val="26"/>
        </w:rPr>
        <w:t>în</w:t>
      </w:r>
      <w:r w:rsidRPr="00BD62D2">
        <w:rPr>
          <w:color w:val="000000"/>
          <w:sz w:val="26"/>
          <w:szCs w:val="26"/>
        </w:rPr>
        <w:t>deplinirea integral</w:t>
      </w:r>
      <w:r w:rsidR="002B2137" w:rsidRPr="00BD62D2">
        <w:rPr>
          <w:color w:val="000000"/>
          <w:sz w:val="26"/>
          <w:szCs w:val="26"/>
        </w:rPr>
        <w:t>ă</w:t>
      </w:r>
      <w:r w:rsidRPr="00BD62D2">
        <w:rPr>
          <w:color w:val="000000"/>
          <w:sz w:val="26"/>
          <w:szCs w:val="26"/>
        </w:rPr>
        <w:t xml:space="preserve"> </w:t>
      </w:r>
      <w:r w:rsidR="00C40637" w:rsidRPr="00BD62D2">
        <w:rPr>
          <w:color w:val="000000"/>
          <w:sz w:val="26"/>
          <w:szCs w:val="26"/>
        </w:rPr>
        <w:t>şi</w:t>
      </w:r>
      <w:r w:rsidRPr="00BD62D2">
        <w:rPr>
          <w:color w:val="000000"/>
          <w:sz w:val="26"/>
          <w:szCs w:val="26"/>
        </w:rPr>
        <w:t xml:space="preserve"> </w:t>
      </w:r>
      <w:r w:rsidR="00957DAA" w:rsidRPr="00BD62D2">
        <w:rPr>
          <w:color w:val="000000"/>
          <w:sz w:val="26"/>
          <w:szCs w:val="26"/>
        </w:rPr>
        <w:t>corespunzătoare</w:t>
      </w:r>
      <w:r w:rsidRPr="00BD62D2">
        <w:rPr>
          <w:color w:val="000000"/>
          <w:sz w:val="26"/>
          <w:szCs w:val="26"/>
        </w:rPr>
        <w:t xml:space="preserve"> a tuturor obliga</w:t>
      </w:r>
      <w:r w:rsidR="00C40637" w:rsidRPr="00BD62D2">
        <w:rPr>
          <w:color w:val="000000"/>
          <w:sz w:val="26"/>
          <w:szCs w:val="26"/>
        </w:rPr>
        <w:t>ţi</w:t>
      </w:r>
      <w:r w:rsidRPr="00BD62D2">
        <w:rPr>
          <w:color w:val="000000"/>
          <w:sz w:val="26"/>
          <w:szCs w:val="26"/>
        </w:rPr>
        <w:t xml:space="preserve">ilor asumate prin contract; </w:t>
      </w:r>
    </w:p>
    <w:p w:rsidR="00491371" w:rsidRPr="00BD62D2" w:rsidRDefault="00491371" w:rsidP="00491371">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C40637" w:rsidRPr="00BD62D2">
        <w:rPr>
          <w:color w:val="000000"/>
          <w:sz w:val="26"/>
          <w:szCs w:val="26"/>
        </w:rPr>
        <w:t>şi</w:t>
      </w:r>
      <w:r w:rsidRPr="00BD62D2">
        <w:rPr>
          <w:color w:val="000000"/>
          <w:sz w:val="26"/>
          <w:szCs w:val="26"/>
        </w:rPr>
        <w:t xml:space="preserve">nile, utilajele, orice alte bunuri, cuprinse </w:t>
      </w:r>
      <w:r w:rsidR="00C40637" w:rsidRPr="00BD62D2">
        <w:rPr>
          <w:color w:val="000000"/>
          <w:sz w:val="26"/>
          <w:szCs w:val="26"/>
        </w:rPr>
        <w:t>în</w:t>
      </w:r>
      <w:r w:rsidRPr="00BD62D2">
        <w:rPr>
          <w:color w:val="000000"/>
          <w:sz w:val="26"/>
          <w:szCs w:val="26"/>
        </w:rPr>
        <w:t xml:space="preserve"> anexa/anexele la prezentul contract, pe care furnizorul se oblig</w:t>
      </w:r>
      <w:r w:rsidR="002B2137" w:rsidRPr="00BD62D2">
        <w:rPr>
          <w:color w:val="000000"/>
          <w:sz w:val="26"/>
          <w:szCs w:val="26"/>
        </w:rPr>
        <w:t>ă</w:t>
      </w:r>
      <w:r w:rsidRPr="00BD62D2">
        <w:rPr>
          <w:color w:val="000000"/>
          <w:sz w:val="26"/>
          <w:szCs w:val="26"/>
        </w:rPr>
        <w:t>, prin contract, s</w:t>
      </w:r>
      <w:r w:rsidR="002B2137" w:rsidRPr="00BD62D2">
        <w:rPr>
          <w:color w:val="000000"/>
          <w:sz w:val="26"/>
          <w:szCs w:val="26"/>
        </w:rPr>
        <w:t>ă</w:t>
      </w:r>
      <w:r w:rsidRPr="00BD62D2">
        <w:rPr>
          <w:color w:val="000000"/>
          <w:sz w:val="26"/>
          <w:szCs w:val="26"/>
        </w:rPr>
        <w:t xml:space="preserve"> le furnizeze achizitorului; </w:t>
      </w:r>
    </w:p>
    <w:p w:rsidR="00491371" w:rsidRPr="00BD62D2" w:rsidRDefault="00491371" w:rsidP="00491371">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2B2137" w:rsidRPr="00BD62D2">
        <w:rPr>
          <w:color w:val="000000"/>
          <w:sz w:val="26"/>
          <w:szCs w:val="26"/>
        </w:rPr>
        <w:t>ă</w:t>
      </w:r>
      <w:r w:rsidRPr="00BD62D2">
        <w:rPr>
          <w:color w:val="000000"/>
          <w:sz w:val="26"/>
          <w:szCs w:val="26"/>
        </w:rPr>
        <w:t>rii produselor, respectiv activit</w:t>
      </w:r>
      <w:r w:rsidR="002B2137" w:rsidRPr="00BD62D2">
        <w:rPr>
          <w:color w:val="000000"/>
          <w:sz w:val="26"/>
          <w:szCs w:val="26"/>
        </w:rPr>
        <w:t>ă</w:t>
      </w:r>
      <w:r w:rsidR="00C40637" w:rsidRPr="00BD62D2">
        <w:rPr>
          <w:color w:val="000000"/>
          <w:sz w:val="26"/>
          <w:szCs w:val="26"/>
        </w:rPr>
        <w:t>ţi</w:t>
      </w:r>
      <w:r w:rsidRPr="00BD62D2">
        <w:rPr>
          <w:color w:val="000000"/>
          <w:sz w:val="26"/>
          <w:szCs w:val="26"/>
        </w:rPr>
        <w:t xml:space="preserve">le legate de furnizarea produselor, cum ar fi transportul, asigurarea, instalarea, punerea </w:t>
      </w:r>
      <w:r w:rsidR="00C40637" w:rsidRPr="00BD62D2">
        <w:rPr>
          <w:color w:val="000000"/>
          <w:sz w:val="26"/>
          <w:szCs w:val="26"/>
        </w:rPr>
        <w:t>în</w:t>
      </w:r>
      <w:r w:rsidRPr="00BD62D2">
        <w:rPr>
          <w:color w:val="000000"/>
          <w:sz w:val="26"/>
          <w:szCs w:val="26"/>
        </w:rPr>
        <w:t xml:space="preserve"> func</w:t>
      </w:r>
      <w:r w:rsidR="00C40637" w:rsidRPr="00BD62D2">
        <w:rPr>
          <w:color w:val="000000"/>
          <w:sz w:val="26"/>
          <w:szCs w:val="26"/>
        </w:rPr>
        <w:t>ţi</w:t>
      </w:r>
      <w:r w:rsidRPr="00BD62D2">
        <w:rPr>
          <w:color w:val="000000"/>
          <w:sz w:val="26"/>
          <w:szCs w:val="26"/>
        </w:rPr>
        <w:t>une, asisten</w:t>
      </w:r>
      <w:r w:rsidR="002B2137" w:rsidRPr="00BD62D2">
        <w:rPr>
          <w:color w:val="000000"/>
          <w:sz w:val="26"/>
          <w:szCs w:val="26"/>
        </w:rPr>
        <w:t>ţ</w:t>
      </w:r>
      <w:r w:rsidRPr="00BD62D2">
        <w:rPr>
          <w:color w:val="000000"/>
          <w:sz w:val="26"/>
          <w:szCs w:val="26"/>
        </w:rPr>
        <w:t>a tehnic</w:t>
      </w:r>
      <w:r w:rsidR="002B2137"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de garan</w:t>
      </w:r>
      <w:r w:rsidR="00C40637" w:rsidRPr="00BD62D2">
        <w:rPr>
          <w:color w:val="000000"/>
          <w:sz w:val="26"/>
          <w:szCs w:val="26"/>
        </w:rPr>
        <w:t>ţi</w:t>
      </w:r>
      <w:r w:rsidRPr="00BD62D2">
        <w:rPr>
          <w:color w:val="000000"/>
          <w:sz w:val="26"/>
          <w:szCs w:val="26"/>
        </w:rPr>
        <w:t xml:space="preserve">e </w:t>
      </w:r>
      <w:r w:rsidR="00C40637" w:rsidRPr="00BD62D2">
        <w:rPr>
          <w:color w:val="000000"/>
          <w:sz w:val="26"/>
          <w:szCs w:val="26"/>
        </w:rPr>
        <w:t>şi</w:t>
      </w:r>
      <w:r w:rsidRPr="00BD62D2">
        <w:rPr>
          <w:color w:val="000000"/>
          <w:sz w:val="26"/>
          <w:szCs w:val="26"/>
        </w:rPr>
        <w:t xml:space="preserve"> orice alte asemenea obliga</w:t>
      </w:r>
      <w:r w:rsidR="00C40637" w:rsidRPr="00BD62D2">
        <w:rPr>
          <w:color w:val="000000"/>
          <w:sz w:val="26"/>
          <w:szCs w:val="26"/>
        </w:rPr>
        <w:t>ţi</w:t>
      </w:r>
      <w:r w:rsidRPr="00BD62D2">
        <w:rPr>
          <w:color w:val="000000"/>
          <w:sz w:val="26"/>
          <w:szCs w:val="26"/>
        </w:rPr>
        <w:t xml:space="preserve">i care revin furnizorului prin contract; </w:t>
      </w:r>
    </w:p>
    <w:p w:rsidR="00491371" w:rsidRPr="00BD62D2" w:rsidRDefault="00491371" w:rsidP="00491371">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2B2137" w:rsidRPr="00BD62D2">
        <w:rPr>
          <w:color w:val="000000"/>
          <w:sz w:val="26"/>
          <w:szCs w:val="26"/>
        </w:rPr>
        <w:t>â</w:t>
      </w:r>
      <w:r w:rsidRPr="00BD62D2">
        <w:rPr>
          <w:color w:val="000000"/>
          <w:sz w:val="26"/>
          <w:szCs w:val="26"/>
        </w:rPr>
        <w:t>nd prin procesul de fabricare, prelucrare sau asamblare major</w:t>
      </w:r>
      <w:r w:rsidR="002B2137" w:rsidRPr="00BD62D2">
        <w:rPr>
          <w:color w:val="000000"/>
          <w:sz w:val="26"/>
          <w:szCs w:val="26"/>
        </w:rPr>
        <w:t>ă</w:t>
      </w:r>
      <w:r w:rsidRPr="00BD62D2">
        <w:rPr>
          <w:color w:val="000000"/>
          <w:sz w:val="26"/>
          <w:szCs w:val="26"/>
        </w:rPr>
        <w:t xml:space="preserve"> </w:t>
      </w:r>
      <w:r w:rsidR="00C40637" w:rsidRPr="00BD62D2">
        <w:rPr>
          <w:color w:val="000000"/>
          <w:sz w:val="26"/>
          <w:szCs w:val="26"/>
        </w:rPr>
        <w:t>şi</w:t>
      </w:r>
      <w:r w:rsidRPr="00BD62D2">
        <w:rPr>
          <w:color w:val="000000"/>
          <w:sz w:val="26"/>
          <w:szCs w:val="26"/>
        </w:rPr>
        <w:t xml:space="preserve"> esen</w:t>
      </w:r>
      <w:r w:rsidR="00C40637" w:rsidRPr="00BD62D2">
        <w:rPr>
          <w:color w:val="000000"/>
          <w:sz w:val="26"/>
          <w:szCs w:val="26"/>
        </w:rPr>
        <w:t>ţi</w:t>
      </w:r>
      <w:r w:rsidRPr="00BD62D2">
        <w:rPr>
          <w:color w:val="000000"/>
          <w:sz w:val="26"/>
          <w:szCs w:val="26"/>
        </w:rPr>
        <w:t>al</w:t>
      </w:r>
      <w:r w:rsidR="002B2137" w:rsidRPr="00BD62D2">
        <w:rPr>
          <w:color w:val="000000"/>
          <w:sz w:val="26"/>
          <w:szCs w:val="26"/>
        </w:rPr>
        <w:t>ă</w:t>
      </w:r>
      <w:r w:rsidRPr="00BD62D2">
        <w:rPr>
          <w:color w:val="000000"/>
          <w:sz w:val="26"/>
          <w:szCs w:val="26"/>
        </w:rPr>
        <w:t xml:space="preserve"> a componentelor rezult</w:t>
      </w:r>
      <w:r w:rsidR="002B2137" w:rsidRPr="00BD62D2">
        <w:rPr>
          <w:color w:val="000000"/>
          <w:sz w:val="26"/>
          <w:szCs w:val="26"/>
        </w:rPr>
        <w:t>ă</w:t>
      </w:r>
      <w:r w:rsidRPr="00BD62D2">
        <w:rPr>
          <w:color w:val="000000"/>
          <w:sz w:val="26"/>
          <w:szCs w:val="26"/>
        </w:rPr>
        <w:t xml:space="preserve"> un produs nou, recunoscut comercial, care este diferit, prin caracteristicile sale de baz</w:t>
      </w:r>
      <w:r w:rsidR="002B2137" w:rsidRPr="00BD62D2">
        <w:rPr>
          <w:color w:val="000000"/>
          <w:sz w:val="26"/>
          <w:szCs w:val="26"/>
        </w:rPr>
        <w:t>ă</w:t>
      </w:r>
      <w:r w:rsidRPr="00BD62D2">
        <w:rPr>
          <w:color w:val="000000"/>
          <w:sz w:val="26"/>
          <w:szCs w:val="26"/>
        </w:rPr>
        <w:t xml:space="preserve">, prin scop sau prin utilitate, de componentele sale. Originea produselor </w:t>
      </w:r>
      <w:r w:rsidR="00C40637" w:rsidRPr="00BD62D2">
        <w:rPr>
          <w:color w:val="000000"/>
          <w:sz w:val="26"/>
          <w:szCs w:val="26"/>
        </w:rPr>
        <w:t>şi</w:t>
      </w:r>
      <w:r w:rsidRPr="00BD62D2">
        <w:rPr>
          <w:color w:val="000000"/>
          <w:sz w:val="26"/>
          <w:szCs w:val="26"/>
        </w:rPr>
        <w:t xml:space="preserve"> serviciilor poate fi distinct</w:t>
      </w:r>
      <w:r w:rsidR="002B2137" w:rsidRPr="00BD62D2">
        <w:rPr>
          <w:color w:val="000000"/>
          <w:sz w:val="26"/>
          <w:szCs w:val="26"/>
        </w:rPr>
        <w:t>ă</w:t>
      </w:r>
      <w:r w:rsidRPr="00BD62D2">
        <w:rPr>
          <w:color w:val="000000"/>
          <w:sz w:val="26"/>
          <w:szCs w:val="26"/>
        </w:rPr>
        <w:t xml:space="preserve"> de na</w:t>
      </w:r>
      <w:r w:rsidR="00C40637" w:rsidRPr="00BD62D2">
        <w:rPr>
          <w:color w:val="000000"/>
          <w:sz w:val="26"/>
          <w:szCs w:val="26"/>
        </w:rPr>
        <w:t>ţi</w:t>
      </w:r>
      <w:r w:rsidRPr="00BD62D2">
        <w:rPr>
          <w:color w:val="000000"/>
          <w:sz w:val="26"/>
          <w:szCs w:val="26"/>
        </w:rPr>
        <w:t xml:space="preserve">onalitatea furnizorului; </w:t>
      </w:r>
    </w:p>
    <w:p w:rsidR="006B7324" w:rsidRPr="00BD62D2" w:rsidRDefault="00491371" w:rsidP="00491371">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C40637" w:rsidRPr="00BD62D2">
        <w:rPr>
          <w:color w:val="000000"/>
          <w:sz w:val="26"/>
          <w:szCs w:val="26"/>
          <w:u w:val="single"/>
        </w:rPr>
        <w:t>ţi</w:t>
      </w:r>
      <w:r w:rsidRPr="00BD62D2">
        <w:rPr>
          <w:color w:val="000000"/>
          <w:sz w:val="26"/>
          <w:szCs w:val="26"/>
          <w:u w:val="single"/>
        </w:rPr>
        <w:t>e final</w:t>
      </w:r>
      <w:r w:rsidR="002B2137" w:rsidRPr="00BD62D2">
        <w:rPr>
          <w:color w:val="000000"/>
          <w:sz w:val="26"/>
          <w:szCs w:val="26"/>
          <w:u w:val="single"/>
        </w:rPr>
        <w:t>ă</w:t>
      </w:r>
      <w:r w:rsidRPr="00BD62D2">
        <w:rPr>
          <w:color w:val="000000"/>
          <w:sz w:val="26"/>
          <w:szCs w:val="26"/>
        </w:rPr>
        <w:t xml:space="preserve"> - locul unde furnizorul are obliga</w:t>
      </w:r>
      <w:r w:rsidR="00C40637" w:rsidRPr="00BD62D2">
        <w:rPr>
          <w:color w:val="000000"/>
          <w:sz w:val="26"/>
          <w:szCs w:val="26"/>
        </w:rPr>
        <w:t>ţi</w:t>
      </w:r>
      <w:r w:rsidRPr="00BD62D2">
        <w:rPr>
          <w:color w:val="000000"/>
          <w:sz w:val="26"/>
          <w:szCs w:val="26"/>
        </w:rPr>
        <w:t xml:space="preserve">a de a furniza produsele; </w:t>
      </w:r>
    </w:p>
    <w:p w:rsidR="00491371" w:rsidRPr="00BD62D2" w:rsidRDefault="00491371" w:rsidP="00491371">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C40637" w:rsidRPr="00BD62D2">
        <w:rPr>
          <w:color w:val="000000"/>
          <w:sz w:val="26"/>
          <w:szCs w:val="26"/>
          <w:u w:val="single"/>
        </w:rPr>
        <w:t>ţi</w:t>
      </w:r>
      <w:r w:rsidR="009858E7">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C40637" w:rsidRPr="00BD62D2">
        <w:rPr>
          <w:color w:val="000000"/>
          <w:sz w:val="26"/>
          <w:szCs w:val="26"/>
        </w:rPr>
        <w:t>ţi</w:t>
      </w:r>
      <w:r w:rsidRPr="00BD62D2">
        <w:rPr>
          <w:color w:val="000000"/>
          <w:sz w:val="26"/>
          <w:szCs w:val="26"/>
        </w:rPr>
        <w:t xml:space="preserve">onala de Comert (CIC); </w:t>
      </w:r>
    </w:p>
    <w:p w:rsidR="006B7324" w:rsidRPr="00BD62D2" w:rsidRDefault="00491371" w:rsidP="006B7324">
      <w:pPr>
        <w:jc w:val="both"/>
        <w:rPr>
          <w:color w:val="000000"/>
          <w:sz w:val="26"/>
          <w:szCs w:val="26"/>
        </w:rPr>
      </w:pPr>
      <w:r w:rsidRPr="00BD62D2">
        <w:rPr>
          <w:color w:val="000000"/>
          <w:sz w:val="26"/>
          <w:szCs w:val="26"/>
        </w:rPr>
        <w:t xml:space="preserve">i. </w:t>
      </w:r>
      <w:r w:rsidRPr="00BD62D2">
        <w:rPr>
          <w:color w:val="000000"/>
          <w:sz w:val="26"/>
          <w:szCs w:val="26"/>
          <w:u w:val="single"/>
        </w:rPr>
        <w:t>for</w:t>
      </w:r>
      <w:r w:rsidR="002B2137" w:rsidRPr="00BD62D2">
        <w:rPr>
          <w:color w:val="000000"/>
          <w:sz w:val="26"/>
          <w:szCs w:val="26"/>
          <w:u w:val="single"/>
        </w:rPr>
        <w:t>ţ</w:t>
      </w:r>
      <w:r w:rsidRPr="00BD62D2">
        <w:rPr>
          <w:color w:val="000000"/>
          <w:sz w:val="26"/>
          <w:szCs w:val="26"/>
          <w:u w:val="single"/>
        </w:rPr>
        <w:t>a major</w:t>
      </w:r>
      <w:r w:rsidR="002B2137" w:rsidRPr="00BD62D2">
        <w:rPr>
          <w:color w:val="000000"/>
          <w:sz w:val="26"/>
          <w:szCs w:val="26"/>
          <w:u w:val="single"/>
        </w:rPr>
        <w:t>ă</w:t>
      </w:r>
      <w:r w:rsidRPr="00BD62D2">
        <w:rPr>
          <w:color w:val="000000"/>
          <w:sz w:val="26"/>
          <w:szCs w:val="26"/>
        </w:rPr>
        <w:t xml:space="preserve"> - un eveniment mai presus de controlul p</w:t>
      </w:r>
      <w:r w:rsidR="002B2137"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lor, care nu se datoreaz</w:t>
      </w:r>
      <w:r w:rsidR="002B2137" w:rsidRPr="00BD62D2">
        <w:rPr>
          <w:color w:val="000000"/>
          <w:sz w:val="26"/>
          <w:szCs w:val="26"/>
        </w:rPr>
        <w:t>ă</w:t>
      </w:r>
      <w:r w:rsidRPr="00BD62D2">
        <w:rPr>
          <w:color w:val="000000"/>
          <w:sz w:val="26"/>
          <w:szCs w:val="26"/>
        </w:rPr>
        <w:t xml:space="preserve"> gre</w:t>
      </w:r>
      <w:r w:rsidR="002B2137" w:rsidRPr="00BD62D2">
        <w:rPr>
          <w:color w:val="000000"/>
          <w:sz w:val="26"/>
          <w:szCs w:val="26"/>
        </w:rPr>
        <w:t>ş</w:t>
      </w:r>
      <w:r w:rsidRPr="00BD62D2">
        <w:rPr>
          <w:color w:val="000000"/>
          <w:sz w:val="26"/>
          <w:szCs w:val="26"/>
        </w:rPr>
        <w:t>elii sau vinei acestora, care nu putea fi prev</w:t>
      </w:r>
      <w:r w:rsidR="002B2137" w:rsidRPr="00BD62D2">
        <w:rPr>
          <w:color w:val="000000"/>
          <w:sz w:val="26"/>
          <w:szCs w:val="26"/>
        </w:rPr>
        <w:t>ă</w:t>
      </w:r>
      <w:r w:rsidRPr="00BD62D2">
        <w:rPr>
          <w:color w:val="000000"/>
          <w:sz w:val="26"/>
          <w:szCs w:val="26"/>
        </w:rPr>
        <w:t xml:space="preserve">zut la momentul </w:t>
      </w:r>
      <w:r w:rsidR="00C40637" w:rsidRPr="00BD62D2">
        <w:rPr>
          <w:color w:val="000000"/>
          <w:sz w:val="26"/>
          <w:szCs w:val="26"/>
        </w:rPr>
        <w:t>în</w:t>
      </w:r>
      <w:r w:rsidRPr="00BD62D2">
        <w:rPr>
          <w:color w:val="000000"/>
          <w:sz w:val="26"/>
          <w:szCs w:val="26"/>
        </w:rPr>
        <w:t xml:space="preserve">cheierii contractului </w:t>
      </w:r>
      <w:r w:rsidR="00C40637" w:rsidRPr="00BD62D2">
        <w:rPr>
          <w:color w:val="000000"/>
          <w:sz w:val="26"/>
          <w:szCs w:val="26"/>
        </w:rPr>
        <w:t>şi</w:t>
      </w:r>
      <w:r w:rsidRPr="00BD62D2">
        <w:rPr>
          <w:color w:val="000000"/>
          <w:sz w:val="26"/>
          <w:szCs w:val="26"/>
        </w:rPr>
        <w:t xml:space="preserve"> care face </w:t>
      </w:r>
      <w:r w:rsidRPr="00BD62D2">
        <w:rPr>
          <w:color w:val="000000"/>
          <w:sz w:val="26"/>
          <w:szCs w:val="26"/>
        </w:rPr>
        <w:lastRenderedPageBreak/>
        <w:t>imposibil</w:t>
      </w:r>
      <w:r w:rsidR="002B2137" w:rsidRPr="00BD62D2">
        <w:rPr>
          <w:color w:val="000000"/>
          <w:sz w:val="26"/>
          <w:szCs w:val="26"/>
        </w:rPr>
        <w:t>ă</w:t>
      </w:r>
      <w:r w:rsidRPr="00BD62D2">
        <w:rPr>
          <w:color w:val="000000"/>
          <w:sz w:val="26"/>
          <w:szCs w:val="26"/>
        </w:rPr>
        <w:t xml:space="preserve"> executarea </w:t>
      </w:r>
      <w:r w:rsidR="00C40637" w:rsidRPr="00BD62D2">
        <w:rPr>
          <w:color w:val="000000"/>
          <w:sz w:val="26"/>
          <w:szCs w:val="26"/>
        </w:rPr>
        <w:t>şi</w:t>
      </w:r>
      <w:r w:rsidRPr="00BD62D2">
        <w:rPr>
          <w:color w:val="000000"/>
          <w:sz w:val="26"/>
          <w:szCs w:val="26"/>
        </w:rPr>
        <w:t xml:space="preserve">, respectiv, </w:t>
      </w:r>
      <w:r w:rsidR="00C40637" w:rsidRPr="00BD62D2">
        <w:rPr>
          <w:color w:val="000000"/>
          <w:sz w:val="26"/>
          <w:szCs w:val="26"/>
        </w:rPr>
        <w:t>în</w:t>
      </w:r>
      <w:r w:rsidRPr="00BD62D2">
        <w:rPr>
          <w:color w:val="000000"/>
          <w:sz w:val="26"/>
          <w:szCs w:val="26"/>
        </w:rPr>
        <w:t>deplinirea contractului; sunt considerate asemenea evenimente: r</w:t>
      </w:r>
      <w:r w:rsidR="002B2137" w:rsidRPr="00BD62D2">
        <w:rPr>
          <w:color w:val="000000"/>
          <w:sz w:val="26"/>
          <w:szCs w:val="26"/>
        </w:rPr>
        <w:t>ă</w:t>
      </w:r>
      <w:r w:rsidRPr="00BD62D2">
        <w:rPr>
          <w:color w:val="000000"/>
          <w:sz w:val="26"/>
          <w:szCs w:val="26"/>
        </w:rPr>
        <w:t>zboaie, revolu</w:t>
      </w:r>
      <w:r w:rsidR="00C40637" w:rsidRPr="00BD62D2">
        <w:rPr>
          <w:color w:val="000000"/>
          <w:sz w:val="26"/>
          <w:szCs w:val="26"/>
        </w:rPr>
        <w:t>ţi</w:t>
      </w:r>
      <w:r w:rsidRPr="00BD62D2">
        <w:rPr>
          <w:color w:val="000000"/>
          <w:sz w:val="26"/>
          <w:szCs w:val="26"/>
        </w:rPr>
        <w:t>i, incendii, inunda</w:t>
      </w:r>
      <w:r w:rsidR="00C40637" w:rsidRPr="00BD62D2">
        <w:rPr>
          <w:color w:val="000000"/>
          <w:sz w:val="26"/>
          <w:szCs w:val="26"/>
        </w:rPr>
        <w:t>ţi</w:t>
      </w:r>
      <w:r w:rsidRPr="00BD62D2">
        <w:rPr>
          <w:color w:val="000000"/>
          <w:sz w:val="26"/>
          <w:szCs w:val="26"/>
        </w:rPr>
        <w:t>i sau orice alte catastrofe naturale, restric</w:t>
      </w:r>
      <w:r w:rsidR="00C40637" w:rsidRPr="00BD62D2">
        <w:rPr>
          <w:color w:val="000000"/>
          <w:sz w:val="26"/>
          <w:szCs w:val="26"/>
        </w:rPr>
        <w:t>ţi</w:t>
      </w:r>
      <w:r w:rsidRPr="00BD62D2">
        <w:rPr>
          <w:color w:val="000000"/>
          <w:sz w:val="26"/>
          <w:szCs w:val="26"/>
        </w:rPr>
        <w:t xml:space="preserve">i </w:t>
      </w:r>
      <w:r w:rsidR="00957DAA" w:rsidRPr="00BD62D2">
        <w:rPr>
          <w:color w:val="000000"/>
          <w:sz w:val="26"/>
          <w:szCs w:val="26"/>
        </w:rPr>
        <w:t>apărute</w:t>
      </w:r>
      <w:r w:rsidRPr="00BD62D2">
        <w:rPr>
          <w:color w:val="000000"/>
          <w:sz w:val="26"/>
          <w:szCs w:val="26"/>
        </w:rPr>
        <w:t xml:space="preserve"> ca urmare a unei carantine, </w:t>
      </w:r>
      <w:r w:rsidR="00957DAA" w:rsidRPr="00BD62D2">
        <w:rPr>
          <w:color w:val="000000"/>
          <w:sz w:val="26"/>
          <w:szCs w:val="26"/>
        </w:rPr>
        <w:t>embargo</w:t>
      </w:r>
      <w:r w:rsidRPr="00BD62D2">
        <w:rPr>
          <w:color w:val="000000"/>
          <w:sz w:val="26"/>
          <w:szCs w:val="26"/>
        </w:rPr>
        <w:t>, enumerarea nefiind exhaustiv</w:t>
      </w:r>
      <w:r w:rsidR="002B2137" w:rsidRPr="00BD62D2">
        <w:rPr>
          <w:color w:val="000000"/>
          <w:sz w:val="26"/>
          <w:szCs w:val="26"/>
        </w:rPr>
        <w:t>ă</w:t>
      </w:r>
      <w:r w:rsidRPr="00BD62D2">
        <w:rPr>
          <w:color w:val="000000"/>
          <w:sz w:val="26"/>
          <w:szCs w:val="26"/>
        </w:rPr>
        <w:t>, ci enun</w:t>
      </w:r>
      <w:r w:rsidR="00C40637" w:rsidRPr="00BD62D2">
        <w:rPr>
          <w:color w:val="000000"/>
          <w:sz w:val="26"/>
          <w:szCs w:val="26"/>
        </w:rPr>
        <w:t>ţi</w:t>
      </w:r>
      <w:r w:rsidRPr="00BD62D2">
        <w:rPr>
          <w:color w:val="000000"/>
          <w:sz w:val="26"/>
          <w:szCs w:val="26"/>
        </w:rPr>
        <w:t>ativ</w:t>
      </w:r>
      <w:r w:rsidR="002B2137" w:rsidRPr="00BD62D2">
        <w:rPr>
          <w:color w:val="000000"/>
          <w:sz w:val="26"/>
          <w:szCs w:val="26"/>
        </w:rPr>
        <w:t>ă</w:t>
      </w:r>
      <w:r w:rsidRPr="00BD62D2">
        <w:rPr>
          <w:color w:val="000000"/>
          <w:sz w:val="26"/>
          <w:szCs w:val="26"/>
        </w:rPr>
        <w:t>. Nu este considerat for</w:t>
      </w:r>
      <w:r w:rsidR="002B2137" w:rsidRPr="00BD62D2">
        <w:rPr>
          <w:color w:val="000000"/>
          <w:sz w:val="26"/>
          <w:szCs w:val="26"/>
        </w:rPr>
        <w:t>ţă</w:t>
      </w:r>
      <w:r w:rsidRPr="00BD62D2">
        <w:rPr>
          <w:color w:val="000000"/>
          <w:sz w:val="26"/>
          <w:szCs w:val="26"/>
        </w:rPr>
        <w:t xml:space="preserve"> major</w:t>
      </w:r>
      <w:r w:rsidR="002B2137" w:rsidRPr="00BD62D2">
        <w:rPr>
          <w:color w:val="000000"/>
          <w:sz w:val="26"/>
          <w:szCs w:val="26"/>
        </w:rPr>
        <w:t>ă</w:t>
      </w:r>
      <w:r w:rsidRPr="00BD62D2">
        <w:rPr>
          <w:color w:val="000000"/>
          <w:sz w:val="26"/>
          <w:szCs w:val="26"/>
        </w:rPr>
        <w:t xml:space="preserve"> un eveniment asemenea celor de mai sus care, far</w:t>
      </w:r>
      <w:r w:rsidR="002B2137" w:rsidRPr="00BD62D2">
        <w:rPr>
          <w:color w:val="000000"/>
          <w:sz w:val="26"/>
          <w:szCs w:val="26"/>
        </w:rPr>
        <w:t>ă</w:t>
      </w:r>
      <w:r w:rsidRPr="00BD62D2">
        <w:rPr>
          <w:color w:val="000000"/>
          <w:sz w:val="26"/>
          <w:szCs w:val="26"/>
        </w:rPr>
        <w:t xml:space="preserve"> a crea o imposibilitate de executare, face extrem de costisitoare executarea obliga</w:t>
      </w:r>
      <w:r w:rsidR="00C40637" w:rsidRPr="00BD62D2">
        <w:rPr>
          <w:color w:val="000000"/>
          <w:sz w:val="26"/>
          <w:szCs w:val="26"/>
        </w:rPr>
        <w:t>ţi</w:t>
      </w:r>
      <w:r w:rsidRPr="00BD62D2">
        <w:rPr>
          <w:color w:val="000000"/>
          <w:sz w:val="26"/>
          <w:szCs w:val="26"/>
        </w:rPr>
        <w:t>ilor uneia dintre p</w:t>
      </w:r>
      <w:r w:rsidR="002B2137"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 xml:space="preserve">; </w:t>
      </w:r>
    </w:p>
    <w:p w:rsidR="00BC4172" w:rsidRPr="00BD62D2" w:rsidRDefault="00491371" w:rsidP="006B732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w:t>
      </w:r>
      <w:r w:rsidR="00BC4172" w:rsidRPr="00BD62D2">
        <w:rPr>
          <w:sz w:val="26"/>
          <w:szCs w:val="26"/>
        </w:rPr>
        <w:t>alendaristic</w:t>
      </w:r>
      <w:r w:rsidR="002B2137" w:rsidRPr="00BD62D2">
        <w:rPr>
          <w:sz w:val="26"/>
          <w:szCs w:val="26"/>
        </w:rPr>
        <w:t>ă</w:t>
      </w:r>
      <w:r w:rsidR="00BC4172" w:rsidRPr="00BD62D2">
        <w:rPr>
          <w:sz w:val="26"/>
          <w:szCs w:val="26"/>
        </w:rPr>
        <w:t>; an - 365 de zile;</w:t>
      </w:r>
    </w:p>
    <w:p w:rsidR="00BC4172" w:rsidRPr="00BD62D2" w:rsidRDefault="00BC4172" w:rsidP="006B732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BC4172" w:rsidRPr="00BD62D2" w:rsidRDefault="00BC4172" w:rsidP="006B732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20001E" w:rsidRPr="008945CA" w:rsidRDefault="00BC4172" w:rsidP="008518BA">
      <w:pPr>
        <w:rPr>
          <w:sz w:val="26"/>
          <w:szCs w:val="26"/>
        </w:rPr>
      </w:pPr>
      <w:r w:rsidRPr="00FD00C7">
        <w:rPr>
          <w:sz w:val="26"/>
          <w:szCs w:val="26"/>
        </w:rPr>
        <w:t>m.</w:t>
      </w:r>
      <w:r w:rsidR="00472D88" w:rsidRPr="00FD00C7">
        <w:rPr>
          <w:sz w:val="26"/>
          <w:szCs w:val="26"/>
          <w:u w:val="single"/>
        </w:rPr>
        <w:t xml:space="preserve"> managementul calităţii</w:t>
      </w:r>
      <w:r w:rsidR="00472D88" w:rsidRPr="00FD00C7">
        <w:rPr>
          <w:sz w:val="26"/>
          <w:szCs w:val="26"/>
        </w:rPr>
        <w:t xml:space="preserve"> </w:t>
      </w:r>
      <w:r w:rsidRPr="00FD00C7">
        <w:rPr>
          <w:sz w:val="26"/>
          <w:szCs w:val="26"/>
        </w:rPr>
        <w:t>–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8518BA" w:rsidRPr="008518BA" w:rsidRDefault="008518BA" w:rsidP="008518BA">
      <w:pPr>
        <w:rPr>
          <w:color w:val="FF0000"/>
          <w:sz w:val="26"/>
          <w:szCs w:val="26"/>
        </w:rPr>
      </w:pPr>
    </w:p>
    <w:p w:rsidR="00491371" w:rsidRPr="00BD62D2" w:rsidRDefault="00491371" w:rsidP="00491371">
      <w:pPr>
        <w:jc w:val="both"/>
        <w:rPr>
          <w:b/>
          <w:color w:val="000000"/>
          <w:sz w:val="26"/>
          <w:szCs w:val="26"/>
        </w:rPr>
      </w:pPr>
      <w:r w:rsidRPr="00BD62D2">
        <w:rPr>
          <w:b/>
          <w:color w:val="000000"/>
          <w:sz w:val="26"/>
          <w:szCs w:val="26"/>
        </w:rPr>
        <w:t xml:space="preserve">   3. Interpretare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A50FCF">
        <w:rPr>
          <w:color w:val="000000"/>
          <w:sz w:val="26"/>
          <w:szCs w:val="26"/>
        </w:rPr>
        <w:t xml:space="preserve">3.1. </w:t>
      </w:r>
      <w:r w:rsidR="00C40637" w:rsidRPr="00BD62D2">
        <w:rPr>
          <w:color w:val="000000"/>
          <w:sz w:val="26"/>
          <w:szCs w:val="26"/>
        </w:rPr>
        <w:t>În</w:t>
      </w:r>
      <w:r w:rsidRPr="00BD62D2">
        <w:rPr>
          <w:color w:val="000000"/>
          <w:sz w:val="26"/>
          <w:szCs w:val="26"/>
        </w:rPr>
        <w:t xml:space="preserve"> prezentul contract, cu excep</w:t>
      </w:r>
      <w:r w:rsidR="00C40637" w:rsidRPr="00BD62D2">
        <w:rPr>
          <w:color w:val="000000"/>
          <w:sz w:val="26"/>
          <w:szCs w:val="26"/>
        </w:rPr>
        <w:t>ţi</w:t>
      </w:r>
      <w:r w:rsidRPr="00BD62D2">
        <w:rPr>
          <w:color w:val="000000"/>
          <w:sz w:val="26"/>
          <w:szCs w:val="26"/>
        </w:rPr>
        <w:t xml:space="preserve">a unei prevederi contrare, cuvintele la forma singular vor include forma de plural </w:t>
      </w:r>
      <w:r w:rsidR="00C40637" w:rsidRPr="00BD62D2">
        <w:rPr>
          <w:color w:val="000000"/>
          <w:sz w:val="26"/>
          <w:szCs w:val="26"/>
        </w:rPr>
        <w:t>şi</w:t>
      </w:r>
      <w:r w:rsidRPr="00BD62D2">
        <w:rPr>
          <w:color w:val="000000"/>
          <w:sz w:val="26"/>
          <w:szCs w:val="26"/>
        </w:rPr>
        <w:t xml:space="preserve"> viceversa, acolo unde acest lucru este permis de context.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A50FCF">
        <w:rPr>
          <w:color w:val="000000"/>
          <w:sz w:val="26"/>
          <w:szCs w:val="26"/>
        </w:rPr>
        <w:t xml:space="preserve">3.2. </w:t>
      </w:r>
      <w:r w:rsidRPr="00BD62D2">
        <w:rPr>
          <w:color w:val="000000"/>
          <w:sz w:val="26"/>
          <w:szCs w:val="26"/>
        </w:rPr>
        <w:t xml:space="preserve">Termenul "zi" ori "zile" sau orice referire la zile </w:t>
      </w:r>
      <w:r w:rsidR="00266E35" w:rsidRPr="00BD62D2">
        <w:rPr>
          <w:color w:val="000000"/>
          <w:sz w:val="26"/>
          <w:szCs w:val="26"/>
        </w:rPr>
        <w:t>reprezintă</w:t>
      </w:r>
      <w:r w:rsidRPr="00BD62D2">
        <w:rPr>
          <w:color w:val="000000"/>
          <w:sz w:val="26"/>
          <w:szCs w:val="26"/>
        </w:rPr>
        <w:t xml:space="preserve"> zile calendaristice dac</w:t>
      </w:r>
      <w:r w:rsidR="00923DB3" w:rsidRPr="00BD62D2">
        <w:rPr>
          <w:color w:val="000000"/>
          <w:sz w:val="26"/>
          <w:szCs w:val="26"/>
        </w:rPr>
        <w:t>ă</w:t>
      </w:r>
      <w:r w:rsidRPr="00BD62D2">
        <w:rPr>
          <w:color w:val="000000"/>
          <w:sz w:val="26"/>
          <w:szCs w:val="26"/>
        </w:rPr>
        <w:t xml:space="preserve"> nu se specific</w:t>
      </w:r>
      <w:r w:rsidR="00923DB3"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mod diferit. </w:t>
      </w:r>
    </w:p>
    <w:p w:rsidR="00491371" w:rsidRPr="00BD62D2" w:rsidRDefault="00491371" w:rsidP="00491371">
      <w:pPr>
        <w:jc w:val="both"/>
        <w:rPr>
          <w:color w:val="000000"/>
          <w:sz w:val="26"/>
          <w:szCs w:val="26"/>
        </w:rPr>
      </w:pPr>
    </w:p>
    <w:p w:rsidR="00491371" w:rsidRPr="00BD62D2" w:rsidRDefault="00491371" w:rsidP="00491371">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6B7324" w:rsidRPr="00BD62D2" w:rsidRDefault="006B7324" w:rsidP="00491371">
      <w:pPr>
        <w:jc w:val="both"/>
        <w:rPr>
          <w:b/>
          <w:color w:val="000000"/>
          <w:sz w:val="26"/>
          <w:szCs w:val="26"/>
        </w:rPr>
      </w:pPr>
    </w:p>
    <w:p w:rsidR="00491371" w:rsidRPr="00BD62D2" w:rsidRDefault="00491371" w:rsidP="00491371">
      <w:pPr>
        <w:jc w:val="both"/>
        <w:rPr>
          <w:b/>
          <w:color w:val="000000"/>
          <w:sz w:val="26"/>
          <w:szCs w:val="26"/>
        </w:rPr>
      </w:pPr>
      <w:r w:rsidRPr="00BD62D2">
        <w:rPr>
          <w:b/>
          <w:color w:val="000000"/>
          <w:sz w:val="26"/>
          <w:szCs w:val="26"/>
        </w:rPr>
        <w:t xml:space="preserve">   4. Obiectul principal al contractului </w:t>
      </w:r>
    </w:p>
    <w:p w:rsidR="00491371"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A50FCF">
        <w:rPr>
          <w:color w:val="000000"/>
          <w:sz w:val="26"/>
          <w:szCs w:val="26"/>
        </w:rPr>
        <w:t xml:space="preserve">4.1. </w:t>
      </w:r>
      <w:r w:rsidRPr="00BD62D2">
        <w:rPr>
          <w:color w:val="000000"/>
          <w:sz w:val="26"/>
          <w:szCs w:val="26"/>
        </w:rPr>
        <w:t>Furnizorul se oblig</w:t>
      </w:r>
      <w:r w:rsidR="00923DB3" w:rsidRPr="00BD62D2">
        <w:rPr>
          <w:color w:val="000000"/>
          <w:sz w:val="26"/>
          <w:szCs w:val="26"/>
        </w:rPr>
        <w:t>ă</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furnizeze, respectiv s</w:t>
      </w:r>
      <w:r w:rsidR="00923DB3" w:rsidRPr="00BD62D2">
        <w:rPr>
          <w:color w:val="000000"/>
          <w:sz w:val="26"/>
          <w:szCs w:val="26"/>
        </w:rPr>
        <w:t>ă</w:t>
      </w:r>
      <w:r w:rsidR="00266E35">
        <w:rPr>
          <w:color w:val="000000"/>
          <w:sz w:val="26"/>
          <w:szCs w:val="26"/>
        </w:rPr>
        <w:t xml:space="preserve"> vâ</w:t>
      </w:r>
      <w:r w:rsidRPr="00BD62D2">
        <w:rPr>
          <w:color w:val="000000"/>
          <w:sz w:val="26"/>
          <w:szCs w:val="26"/>
        </w:rPr>
        <w:t>nd</w:t>
      </w:r>
      <w:r w:rsidR="00266E35">
        <w:rPr>
          <w:color w:val="000000"/>
          <w:sz w:val="26"/>
          <w:szCs w:val="26"/>
        </w:rPr>
        <w:t>ă</w:t>
      </w:r>
      <w:r w:rsidRPr="00BD62D2">
        <w:rPr>
          <w:color w:val="000000"/>
          <w:sz w:val="26"/>
          <w:szCs w:val="26"/>
        </w:rPr>
        <w:t>, s</w:t>
      </w:r>
      <w:r w:rsidR="00923DB3" w:rsidRPr="00BD62D2">
        <w:rPr>
          <w:color w:val="000000"/>
          <w:sz w:val="26"/>
          <w:szCs w:val="26"/>
        </w:rPr>
        <w:t>ă</w:t>
      </w:r>
      <w:r w:rsidRPr="00BD62D2">
        <w:rPr>
          <w:color w:val="000000"/>
          <w:sz w:val="26"/>
          <w:szCs w:val="26"/>
        </w:rPr>
        <w:t xml:space="preserve"> livreze</w:t>
      </w:r>
      <w:r w:rsidR="008A53BB">
        <w:rPr>
          <w:color w:val="000000"/>
          <w:sz w:val="26"/>
          <w:szCs w:val="26"/>
        </w:rPr>
        <w:t xml:space="preserve"> in conditii DDP</w:t>
      </w:r>
      <w:r w:rsidR="00B817C7">
        <w:rPr>
          <w:color w:val="000000"/>
          <w:sz w:val="26"/>
          <w:szCs w:val="26"/>
        </w:rPr>
        <w:t xml:space="preserve"> la adresele mentionate</w:t>
      </w:r>
      <w:r w:rsidR="00061CEC">
        <w:rPr>
          <w:color w:val="000000"/>
          <w:sz w:val="26"/>
          <w:szCs w:val="26"/>
        </w:rPr>
        <w:t xml:space="preserve"> la art. 13</w:t>
      </w:r>
      <w:r w:rsidR="00A50FCF">
        <w:rPr>
          <w:color w:val="000000"/>
          <w:sz w:val="26"/>
          <w:szCs w:val="26"/>
        </w:rPr>
        <w:t>.</w:t>
      </w:r>
      <w:r w:rsidR="00A50FCF" w:rsidRPr="00061CEC">
        <w:rPr>
          <w:sz w:val="26"/>
          <w:szCs w:val="26"/>
        </w:rPr>
        <w:t>3</w:t>
      </w:r>
      <w:r w:rsidRPr="00061CEC">
        <w:rPr>
          <w:sz w:val="26"/>
          <w:szCs w:val="26"/>
        </w:rPr>
        <w:t>,</w:t>
      </w:r>
      <w:r w:rsidR="00061CEC" w:rsidRPr="00061CEC">
        <w:rPr>
          <w:sz w:val="26"/>
          <w:szCs w:val="26"/>
        </w:rPr>
        <w:t xml:space="preserve"> </w:t>
      </w:r>
      <w:r w:rsidR="00061CEC" w:rsidRPr="00061CEC">
        <w:rPr>
          <w:b/>
          <w:sz w:val="26"/>
          <w:szCs w:val="26"/>
        </w:rPr>
        <w:t>„Detectoare portabile de gaze</w:t>
      </w:r>
      <w:r w:rsidR="00094688">
        <w:rPr>
          <w:b/>
          <w:sz w:val="26"/>
          <w:szCs w:val="26"/>
        </w:rPr>
        <w:t xml:space="preserve"> – LOT 1,2,3</w:t>
      </w:r>
      <w:r w:rsidR="00061CEC" w:rsidRPr="00061CEC">
        <w:rPr>
          <w:b/>
          <w:sz w:val="26"/>
          <w:szCs w:val="26"/>
        </w:rPr>
        <w:t>”</w:t>
      </w:r>
      <w:r w:rsidR="00061CEC">
        <w:rPr>
          <w:b/>
          <w:sz w:val="26"/>
          <w:szCs w:val="26"/>
        </w:rPr>
        <w:t xml:space="preserve"> </w:t>
      </w:r>
      <w:r w:rsidR="00061CEC">
        <w:rPr>
          <w:color w:val="FF0000"/>
          <w:sz w:val="26"/>
          <w:szCs w:val="26"/>
        </w:rPr>
        <w:t xml:space="preserve"> </w:t>
      </w:r>
      <w:r w:rsidR="00C40637" w:rsidRPr="00BD62D2">
        <w:rPr>
          <w:color w:val="000000"/>
          <w:sz w:val="26"/>
          <w:szCs w:val="26"/>
        </w:rPr>
        <w:t>în</w:t>
      </w:r>
      <w:r w:rsidRPr="00BD62D2">
        <w:rPr>
          <w:color w:val="000000"/>
          <w:sz w:val="26"/>
          <w:szCs w:val="26"/>
        </w:rPr>
        <w:t xml:space="preserve"> </w:t>
      </w:r>
      <w:r w:rsidR="00BE2450">
        <w:rPr>
          <w:color w:val="000000"/>
          <w:sz w:val="26"/>
          <w:szCs w:val="26"/>
        </w:rPr>
        <w:t xml:space="preserve">condiţiile </w:t>
      </w:r>
      <w:r w:rsidR="008A53BB">
        <w:rPr>
          <w:color w:val="000000"/>
          <w:sz w:val="26"/>
          <w:szCs w:val="26"/>
        </w:rPr>
        <w:t>convenit</w:t>
      </w:r>
      <w:r w:rsidR="00BE2450">
        <w:rPr>
          <w:color w:val="000000"/>
          <w:sz w:val="26"/>
          <w:szCs w:val="26"/>
        </w:rPr>
        <w:t>e</w:t>
      </w:r>
      <w:r w:rsidR="00B670C4" w:rsidRPr="00BD62D2">
        <w:rPr>
          <w:color w:val="000000"/>
          <w:sz w:val="26"/>
          <w:szCs w:val="26"/>
        </w:rPr>
        <w:t xml:space="preserve">  pr</w:t>
      </w:r>
      <w:r w:rsidRPr="00BD62D2">
        <w:rPr>
          <w:color w:val="000000"/>
          <w:sz w:val="26"/>
          <w:szCs w:val="26"/>
        </w:rPr>
        <w:t xml:space="preserve">in prezentul contract. </w:t>
      </w:r>
    </w:p>
    <w:p w:rsidR="00061CEC" w:rsidRPr="00BD62D2" w:rsidRDefault="00061CEC" w:rsidP="00491371">
      <w:pPr>
        <w:jc w:val="both"/>
        <w:rPr>
          <w:color w:val="000000"/>
          <w:sz w:val="26"/>
          <w:szCs w:val="26"/>
        </w:rPr>
      </w:pPr>
      <w:r>
        <w:rPr>
          <w:color w:val="000000"/>
          <w:sz w:val="26"/>
          <w:szCs w:val="26"/>
        </w:rPr>
        <w:tab/>
        <w:t>Specificatiile tehnice</w:t>
      </w:r>
      <w:r w:rsidR="000A10C2">
        <w:rPr>
          <w:color w:val="000000"/>
          <w:sz w:val="26"/>
          <w:szCs w:val="26"/>
        </w:rPr>
        <w:t xml:space="preserve"> ale produselor,</w:t>
      </w:r>
      <w:r>
        <w:rPr>
          <w:color w:val="000000"/>
          <w:sz w:val="26"/>
          <w:szCs w:val="26"/>
        </w:rPr>
        <w:t xml:space="preserve"> repartizate pe loturi, ce se vor achizitiona prin prezentul contract se regasesc in anex</w:t>
      </w:r>
      <w:r w:rsidR="000A10C2">
        <w:rPr>
          <w:color w:val="000000"/>
          <w:sz w:val="26"/>
          <w:szCs w:val="26"/>
        </w:rPr>
        <w:t>ele</w:t>
      </w:r>
      <w:r>
        <w:rPr>
          <w:color w:val="000000"/>
          <w:sz w:val="26"/>
          <w:szCs w:val="26"/>
        </w:rPr>
        <w:t xml:space="preserve"> 2.1 – LOT 1, 2.2 – LOT 2 si  2.3 – LOT 3, </w:t>
      </w:r>
      <w:r w:rsidR="00094688">
        <w:rPr>
          <w:color w:val="000000"/>
          <w:sz w:val="26"/>
          <w:szCs w:val="26"/>
        </w:rPr>
        <w:t>in</w:t>
      </w:r>
      <w:r w:rsidR="000A10C2">
        <w:rPr>
          <w:color w:val="000000"/>
          <w:sz w:val="26"/>
          <w:szCs w:val="26"/>
        </w:rPr>
        <w:t xml:space="preserve"> </w:t>
      </w:r>
      <w:r>
        <w:rPr>
          <w:color w:val="000000"/>
          <w:sz w:val="26"/>
          <w:szCs w:val="26"/>
        </w:rPr>
        <w:t>caietul de sarcini.</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A50FCF">
        <w:rPr>
          <w:color w:val="000000"/>
          <w:sz w:val="26"/>
          <w:szCs w:val="26"/>
        </w:rPr>
        <w:t xml:space="preserve">4.2. </w:t>
      </w:r>
      <w:r w:rsidR="001872C2">
        <w:rPr>
          <w:color w:val="000000"/>
          <w:sz w:val="26"/>
          <w:szCs w:val="26"/>
        </w:rPr>
        <w:t>Beneficia</w:t>
      </w:r>
      <w:r w:rsidRPr="00BD62D2">
        <w:rPr>
          <w:color w:val="000000"/>
          <w:sz w:val="26"/>
          <w:szCs w:val="26"/>
        </w:rPr>
        <w:t>rul se oblig</w:t>
      </w:r>
      <w:r w:rsidR="00923DB3" w:rsidRPr="00BD62D2">
        <w:rPr>
          <w:color w:val="000000"/>
          <w:sz w:val="26"/>
          <w:szCs w:val="26"/>
        </w:rPr>
        <w:t>ă</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achizi</w:t>
      </w:r>
      <w:r w:rsidR="00C40637" w:rsidRPr="00BD62D2">
        <w:rPr>
          <w:color w:val="000000"/>
          <w:sz w:val="26"/>
          <w:szCs w:val="26"/>
        </w:rPr>
        <w:t>ţi</w:t>
      </w:r>
      <w:r w:rsidRPr="00BD62D2">
        <w:rPr>
          <w:color w:val="000000"/>
          <w:sz w:val="26"/>
          <w:szCs w:val="26"/>
        </w:rPr>
        <w:t>oneze, respectiv s</w:t>
      </w:r>
      <w:r w:rsidR="00923DB3" w:rsidRPr="00BD62D2">
        <w:rPr>
          <w:color w:val="000000"/>
          <w:sz w:val="26"/>
          <w:szCs w:val="26"/>
        </w:rPr>
        <w:t>ă</w:t>
      </w:r>
      <w:r w:rsidRPr="00BD62D2">
        <w:rPr>
          <w:color w:val="000000"/>
          <w:sz w:val="26"/>
          <w:szCs w:val="26"/>
        </w:rPr>
        <w:t xml:space="preserve"> cumpere </w:t>
      </w:r>
      <w:r w:rsidR="00C40637" w:rsidRPr="00BD62D2">
        <w:rPr>
          <w:color w:val="000000"/>
          <w:sz w:val="26"/>
          <w:szCs w:val="26"/>
        </w:rPr>
        <w:t>şi</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w:t>
      </w:r>
      <w:r w:rsidR="00266E35" w:rsidRPr="00BD62D2">
        <w:rPr>
          <w:color w:val="000000"/>
          <w:sz w:val="26"/>
          <w:szCs w:val="26"/>
        </w:rPr>
        <w:t>plătească</w:t>
      </w:r>
      <w:r w:rsidRPr="00BD62D2">
        <w:rPr>
          <w:color w:val="000000"/>
          <w:sz w:val="26"/>
          <w:szCs w:val="26"/>
        </w:rPr>
        <w:t xml:space="preserve"> pre</w:t>
      </w:r>
      <w:r w:rsidR="00923DB3" w:rsidRPr="00BD62D2">
        <w:rPr>
          <w:color w:val="000000"/>
          <w:sz w:val="26"/>
          <w:szCs w:val="26"/>
        </w:rPr>
        <w:t>ţ</w:t>
      </w:r>
      <w:r w:rsidR="00563C37">
        <w:rPr>
          <w:color w:val="000000"/>
          <w:sz w:val="26"/>
          <w:szCs w:val="26"/>
        </w:rPr>
        <w:t>urile unitare</w:t>
      </w:r>
      <w:r w:rsidRPr="00BD62D2">
        <w:rPr>
          <w:color w:val="000000"/>
          <w:sz w:val="26"/>
          <w:szCs w:val="26"/>
        </w:rPr>
        <w:t xml:space="preserve"> convenit</w:t>
      </w:r>
      <w:r w:rsidR="00563C37">
        <w:rPr>
          <w:color w:val="000000"/>
          <w:sz w:val="26"/>
          <w:szCs w:val="26"/>
        </w:rPr>
        <w:t>e</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prezentul contract. </w:t>
      </w:r>
    </w:p>
    <w:p w:rsidR="00DE4F68" w:rsidRPr="00BD62D2" w:rsidRDefault="00DE4F68" w:rsidP="00491371">
      <w:pPr>
        <w:jc w:val="both"/>
        <w:rPr>
          <w:color w:val="000000"/>
          <w:sz w:val="26"/>
          <w:szCs w:val="26"/>
        </w:rPr>
      </w:pPr>
    </w:p>
    <w:p w:rsidR="00491371" w:rsidRPr="00BD62D2" w:rsidRDefault="00740BA5" w:rsidP="00491371">
      <w:pPr>
        <w:jc w:val="both"/>
        <w:rPr>
          <w:b/>
          <w:color w:val="000000"/>
          <w:sz w:val="26"/>
          <w:szCs w:val="26"/>
        </w:rPr>
      </w:pPr>
      <w:r w:rsidRPr="00BD62D2">
        <w:rPr>
          <w:b/>
          <w:color w:val="000000"/>
          <w:sz w:val="26"/>
          <w:szCs w:val="26"/>
        </w:rPr>
        <w:t>   </w:t>
      </w:r>
      <w:r w:rsidR="00293CFE" w:rsidRPr="00BD62D2">
        <w:rPr>
          <w:b/>
          <w:color w:val="000000"/>
          <w:sz w:val="26"/>
          <w:szCs w:val="26"/>
        </w:rPr>
        <w:t xml:space="preserve">    </w:t>
      </w:r>
      <w:r w:rsidRPr="00BD62D2">
        <w:rPr>
          <w:b/>
          <w:color w:val="000000"/>
          <w:sz w:val="26"/>
          <w:szCs w:val="26"/>
        </w:rPr>
        <w:t>5. Valoarea</w:t>
      </w:r>
      <w:r w:rsidR="00491371" w:rsidRPr="00BD62D2">
        <w:rPr>
          <w:b/>
          <w:color w:val="000000"/>
          <w:sz w:val="26"/>
          <w:szCs w:val="26"/>
        </w:rPr>
        <w:t xml:space="preserve"> contractului </w:t>
      </w:r>
    </w:p>
    <w:p w:rsidR="00491371" w:rsidRPr="00BD62D2" w:rsidRDefault="00491371" w:rsidP="00491371">
      <w:pPr>
        <w:jc w:val="both"/>
        <w:rPr>
          <w:color w:val="000000"/>
          <w:sz w:val="26"/>
          <w:szCs w:val="26"/>
        </w:rPr>
      </w:pPr>
      <w:r w:rsidRPr="00BD62D2">
        <w:rPr>
          <w:color w:val="000000"/>
          <w:sz w:val="26"/>
          <w:szCs w:val="26"/>
        </w:rPr>
        <w:t>   </w:t>
      </w:r>
      <w:r w:rsidR="00052D21" w:rsidRPr="00BD62D2">
        <w:rPr>
          <w:color w:val="000000"/>
          <w:sz w:val="26"/>
          <w:szCs w:val="26"/>
        </w:rPr>
        <w:tab/>
      </w:r>
      <w:r w:rsidR="00A50FCF">
        <w:rPr>
          <w:color w:val="000000"/>
          <w:sz w:val="26"/>
          <w:szCs w:val="26"/>
        </w:rPr>
        <w:t xml:space="preserve">5.1. </w:t>
      </w:r>
      <w:r w:rsidR="00740BA5" w:rsidRPr="00BD62D2">
        <w:rPr>
          <w:color w:val="000000"/>
          <w:sz w:val="26"/>
          <w:szCs w:val="26"/>
        </w:rPr>
        <w:t>Valoarea</w:t>
      </w:r>
      <w:r w:rsidRPr="00BD62D2">
        <w:rPr>
          <w:color w:val="000000"/>
          <w:sz w:val="26"/>
          <w:szCs w:val="26"/>
        </w:rPr>
        <w:t xml:space="preserve"> contractului</w:t>
      </w:r>
      <w:r w:rsidR="00235396" w:rsidRPr="00BD62D2">
        <w:rPr>
          <w:color w:val="000000"/>
          <w:sz w:val="26"/>
          <w:szCs w:val="26"/>
        </w:rPr>
        <w:t xml:space="preserve"> </w:t>
      </w:r>
      <w:r w:rsidR="00C40637" w:rsidRPr="00BD62D2">
        <w:rPr>
          <w:color w:val="000000"/>
          <w:sz w:val="26"/>
          <w:szCs w:val="26"/>
        </w:rPr>
        <w:t>în</w:t>
      </w:r>
      <w:r w:rsidR="00235396" w:rsidRPr="00BD62D2">
        <w:rPr>
          <w:color w:val="000000"/>
          <w:sz w:val="26"/>
          <w:szCs w:val="26"/>
        </w:rPr>
        <w:t xml:space="preserve"> condi</w:t>
      </w:r>
      <w:r w:rsidR="00C40637" w:rsidRPr="00BD62D2">
        <w:rPr>
          <w:color w:val="000000"/>
          <w:sz w:val="26"/>
          <w:szCs w:val="26"/>
        </w:rPr>
        <w:t>ţi</w:t>
      </w:r>
      <w:r w:rsidR="00235396" w:rsidRPr="00BD62D2">
        <w:rPr>
          <w:color w:val="000000"/>
          <w:sz w:val="26"/>
          <w:szCs w:val="26"/>
        </w:rPr>
        <w:t>ile</w:t>
      </w:r>
      <w:r w:rsidR="005B6B3B" w:rsidRPr="00BD62D2">
        <w:rPr>
          <w:color w:val="000000"/>
          <w:sz w:val="26"/>
          <w:szCs w:val="26"/>
        </w:rPr>
        <w:t xml:space="preserve"> DDP</w:t>
      </w:r>
      <w:r w:rsidR="00740BA5" w:rsidRPr="00BD62D2">
        <w:rPr>
          <w:color w:val="000000"/>
          <w:sz w:val="26"/>
          <w:szCs w:val="26"/>
        </w:rPr>
        <w:t>, respectiv valoarea</w:t>
      </w:r>
      <w:r w:rsidRPr="00BD62D2">
        <w:rPr>
          <w:color w:val="000000"/>
          <w:sz w:val="26"/>
          <w:szCs w:val="26"/>
        </w:rPr>
        <w:t xml:space="preserve"> produselor </w:t>
      </w:r>
      <w:r w:rsidR="00A50FCF">
        <w:rPr>
          <w:color w:val="000000"/>
          <w:sz w:val="26"/>
          <w:szCs w:val="26"/>
        </w:rPr>
        <w:t xml:space="preserve">contractate </w:t>
      </w:r>
      <w:r w:rsidR="00C40637" w:rsidRPr="00BD62D2">
        <w:rPr>
          <w:color w:val="000000"/>
          <w:sz w:val="26"/>
          <w:szCs w:val="26"/>
        </w:rPr>
        <w:t>şi</w:t>
      </w:r>
      <w:r w:rsidR="00740BA5" w:rsidRPr="00BD62D2">
        <w:rPr>
          <w:color w:val="000000"/>
          <w:sz w:val="26"/>
          <w:szCs w:val="26"/>
        </w:rPr>
        <w:t xml:space="preserve"> a</w:t>
      </w:r>
      <w:r w:rsidR="00563C37">
        <w:rPr>
          <w:color w:val="000000"/>
          <w:sz w:val="26"/>
          <w:szCs w:val="26"/>
        </w:rPr>
        <w:t xml:space="preserve"> s</w:t>
      </w:r>
      <w:r w:rsidR="00A50FCF">
        <w:rPr>
          <w:color w:val="000000"/>
          <w:sz w:val="26"/>
          <w:szCs w:val="26"/>
        </w:rPr>
        <w:t>erviciilor accesorii livrarii</w:t>
      </w:r>
      <w:r w:rsidRPr="00BD62D2">
        <w:rPr>
          <w:color w:val="000000"/>
          <w:sz w:val="26"/>
          <w:szCs w:val="26"/>
        </w:rPr>
        <w:t xml:space="preserve">, este de </w:t>
      </w:r>
      <w:r w:rsidR="006B7324" w:rsidRPr="00BD62D2">
        <w:rPr>
          <w:color w:val="000000"/>
          <w:sz w:val="26"/>
          <w:szCs w:val="26"/>
          <w:u w:val="single"/>
        </w:rPr>
        <w:t xml:space="preserve">                  </w:t>
      </w:r>
      <w:r w:rsidR="00C40637" w:rsidRPr="00BD62D2">
        <w:rPr>
          <w:color w:val="000000"/>
          <w:sz w:val="26"/>
          <w:szCs w:val="26"/>
          <w:u w:val="single"/>
        </w:rPr>
        <w:t>în</w:t>
      </w:r>
      <w:r w:rsidR="006B7324" w:rsidRPr="00BD62D2">
        <w:rPr>
          <w:color w:val="000000"/>
          <w:sz w:val="26"/>
          <w:szCs w:val="26"/>
          <w:u w:val="single"/>
        </w:rPr>
        <w:t xml:space="preserve"> cifre                </w:t>
      </w:r>
      <w:r w:rsidR="006B7324" w:rsidRPr="00BD62D2">
        <w:rPr>
          <w:color w:val="000000"/>
          <w:sz w:val="26"/>
          <w:szCs w:val="26"/>
        </w:rPr>
        <w:t>lei (</w:t>
      </w:r>
      <w:r w:rsidR="006B7324" w:rsidRPr="00BD62D2">
        <w:rPr>
          <w:color w:val="000000"/>
          <w:sz w:val="26"/>
          <w:szCs w:val="26"/>
          <w:u w:val="single"/>
        </w:rPr>
        <w:t xml:space="preserve">        </w:t>
      </w:r>
      <w:r w:rsidR="00C40637" w:rsidRPr="00BD62D2">
        <w:rPr>
          <w:color w:val="000000"/>
          <w:sz w:val="26"/>
          <w:szCs w:val="26"/>
          <w:u w:val="single"/>
        </w:rPr>
        <w:t>în</w:t>
      </w:r>
      <w:r w:rsidR="006B7324" w:rsidRPr="00BD62D2">
        <w:rPr>
          <w:color w:val="000000"/>
          <w:sz w:val="26"/>
          <w:szCs w:val="26"/>
          <w:u w:val="single"/>
        </w:rPr>
        <w:t xml:space="preserve"> litere       </w:t>
      </w:r>
      <w:r w:rsidR="006B7324" w:rsidRPr="00BD62D2">
        <w:rPr>
          <w:color w:val="000000"/>
          <w:sz w:val="26"/>
          <w:szCs w:val="26"/>
        </w:rPr>
        <w:t>) fara TVA.</w:t>
      </w:r>
      <w:r w:rsidR="00235396" w:rsidRPr="00BD62D2">
        <w:rPr>
          <w:color w:val="000000"/>
          <w:sz w:val="26"/>
          <w:szCs w:val="26"/>
        </w:rPr>
        <w:t xml:space="preserve"> </w:t>
      </w:r>
      <w:r w:rsidR="00563C37">
        <w:rPr>
          <w:color w:val="000000"/>
          <w:sz w:val="26"/>
          <w:szCs w:val="26"/>
        </w:rPr>
        <w:t>Beneficiarul va plati numai produsele efectiv livrate si receptionate conform prevederilor contractuale.</w:t>
      </w:r>
    </w:p>
    <w:p w:rsidR="00BD62D2" w:rsidRPr="008A53BB" w:rsidRDefault="00BD62D2" w:rsidP="00BD62D2">
      <w:pPr>
        <w:ind w:firstLine="720"/>
        <w:jc w:val="both"/>
        <w:rPr>
          <w:sz w:val="26"/>
          <w:szCs w:val="26"/>
        </w:rPr>
      </w:pPr>
      <w:r w:rsidRPr="008A53BB">
        <w:rPr>
          <w:sz w:val="26"/>
          <w:szCs w:val="26"/>
        </w:rPr>
        <w:t xml:space="preserve">Cota de TVA </w:t>
      </w:r>
      <w:r w:rsidR="003642EF">
        <w:rPr>
          <w:sz w:val="26"/>
          <w:szCs w:val="26"/>
        </w:rPr>
        <w:t xml:space="preserve">valabila la data facturarii </w:t>
      </w:r>
      <w:r w:rsidRPr="008A53BB">
        <w:rPr>
          <w:sz w:val="26"/>
          <w:szCs w:val="26"/>
        </w:rPr>
        <w:t>se aplică asupra bazei de impozitare.</w:t>
      </w:r>
    </w:p>
    <w:p w:rsidR="00CC45BF" w:rsidRPr="00BD62D2" w:rsidRDefault="006A7CC8" w:rsidP="00CC45BF">
      <w:pPr>
        <w:pStyle w:val="BodyText2"/>
        <w:spacing w:line="240" w:lineRule="auto"/>
        <w:ind w:firstLine="720"/>
        <w:jc w:val="both"/>
        <w:rPr>
          <w:sz w:val="26"/>
          <w:szCs w:val="26"/>
          <w:lang w:val="it-IT"/>
        </w:rPr>
      </w:pPr>
      <w:r w:rsidRPr="00BD62D2">
        <w:rPr>
          <w:sz w:val="26"/>
          <w:szCs w:val="26"/>
          <w:lang w:val="it-IT"/>
        </w:rPr>
        <w:t>Preţurile unitare</w:t>
      </w:r>
      <w:r w:rsidR="00CC45BF" w:rsidRPr="00BD62D2">
        <w:rPr>
          <w:sz w:val="26"/>
          <w:szCs w:val="26"/>
          <w:lang w:val="it-IT"/>
        </w:rPr>
        <w:t xml:space="preserve"> fără TVA pentru fiecare din produsele contractate sunt stipulate în anexa nr.1 la contract.</w:t>
      </w:r>
    </w:p>
    <w:p w:rsidR="00CC45BF" w:rsidRPr="00BD62D2" w:rsidRDefault="00CC45BF" w:rsidP="00CC45BF">
      <w:pPr>
        <w:pStyle w:val="BodyText2"/>
        <w:spacing w:line="240" w:lineRule="auto"/>
        <w:jc w:val="both"/>
        <w:rPr>
          <w:sz w:val="26"/>
          <w:szCs w:val="26"/>
        </w:rPr>
      </w:pPr>
      <w:r w:rsidRPr="00BD62D2">
        <w:rPr>
          <w:sz w:val="26"/>
          <w:szCs w:val="26"/>
          <w:lang w:val="it-IT"/>
        </w:rPr>
        <w:t xml:space="preserve">  </w:t>
      </w:r>
      <w:r w:rsidR="00052D21"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sidR="00F625FF">
        <w:rPr>
          <w:sz w:val="26"/>
          <w:szCs w:val="26"/>
        </w:rPr>
        <w:t xml:space="preserve"> durata derulării contractului.</w:t>
      </w:r>
    </w:p>
    <w:p w:rsidR="00052D21" w:rsidRDefault="00052D21" w:rsidP="00052D21">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491371" w:rsidRPr="00061CEC" w:rsidRDefault="00491371" w:rsidP="00491371">
      <w:pPr>
        <w:jc w:val="both"/>
        <w:rPr>
          <w:b/>
          <w:sz w:val="26"/>
          <w:szCs w:val="26"/>
        </w:rPr>
      </w:pPr>
      <w:r w:rsidRPr="00061CEC">
        <w:rPr>
          <w:b/>
          <w:sz w:val="26"/>
          <w:szCs w:val="26"/>
        </w:rPr>
        <w:t xml:space="preserve">   6. </w:t>
      </w:r>
      <w:r w:rsidR="00C04353" w:rsidRPr="00061CEC">
        <w:rPr>
          <w:b/>
          <w:sz w:val="26"/>
          <w:szCs w:val="26"/>
        </w:rPr>
        <w:t xml:space="preserve">Termen de Livrare </w:t>
      </w:r>
    </w:p>
    <w:p w:rsidR="00491371" w:rsidRPr="00061CEC" w:rsidRDefault="00A50FCF" w:rsidP="008945CA">
      <w:pPr>
        <w:pStyle w:val="BodyText"/>
        <w:ind w:firstLine="708"/>
        <w:rPr>
          <w:sz w:val="26"/>
          <w:szCs w:val="26"/>
          <w:lang w:val="ro-RO"/>
        </w:rPr>
      </w:pPr>
      <w:r w:rsidRPr="00061CEC">
        <w:rPr>
          <w:sz w:val="26"/>
          <w:szCs w:val="26"/>
          <w:lang w:val="ro-RO"/>
        </w:rPr>
        <w:t>6.1.</w:t>
      </w:r>
      <w:r w:rsidR="008945CA" w:rsidRPr="00061CEC">
        <w:rPr>
          <w:sz w:val="26"/>
          <w:szCs w:val="26"/>
          <w:lang w:val="ro-RO"/>
        </w:rPr>
        <w:t xml:space="preserve"> </w:t>
      </w:r>
      <w:r w:rsidR="00C04353" w:rsidRPr="00061CEC">
        <w:rPr>
          <w:sz w:val="26"/>
          <w:szCs w:val="26"/>
          <w:lang w:val="ro-RO"/>
        </w:rPr>
        <w:t>Termenul de livrare este de _____</w:t>
      </w:r>
      <w:r w:rsidR="000A10C2">
        <w:rPr>
          <w:sz w:val="26"/>
          <w:szCs w:val="26"/>
          <w:lang w:val="ro-RO"/>
        </w:rPr>
        <w:t xml:space="preserve"> </w:t>
      </w:r>
      <w:r w:rsidR="00C04353" w:rsidRPr="00061CEC">
        <w:rPr>
          <w:sz w:val="26"/>
          <w:szCs w:val="26"/>
          <w:lang w:val="ro-RO"/>
        </w:rPr>
        <w:t xml:space="preserve">zile </w:t>
      </w:r>
      <w:r w:rsidR="00DE4F68" w:rsidRPr="00061CEC">
        <w:rPr>
          <w:sz w:val="26"/>
          <w:szCs w:val="26"/>
          <w:lang w:val="ro-RO"/>
        </w:rPr>
        <w:t xml:space="preserve"> </w:t>
      </w:r>
      <w:r w:rsidR="00C04353" w:rsidRPr="00061CEC">
        <w:rPr>
          <w:sz w:val="26"/>
          <w:szCs w:val="26"/>
          <w:lang w:val="ro-RO"/>
        </w:rPr>
        <w:t>calendaristice de la perfectarea contractului.</w:t>
      </w:r>
    </w:p>
    <w:p w:rsidR="00B01464" w:rsidRPr="00BD62D2" w:rsidRDefault="00B01464" w:rsidP="00B01464">
      <w:pPr>
        <w:ind w:firstLine="720"/>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491371" w:rsidRPr="00BD62D2" w:rsidRDefault="00491371" w:rsidP="00491371">
      <w:pPr>
        <w:jc w:val="both"/>
        <w:rPr>
          <w:color w:val="000000"/>
          <w:sz w:val="26"/>
          <w:szCs w:val="26"/>
        </w:rPr>
      </w:pPr>
      <w:r w:rsidRPr="00BD62D2">
        <w:rPr>
          <w:color w:val="000000"/>
          <w:sz w:val="26"/>
          <w:szCs w:val="26"/>
        </w:rPr>
        <w:t>   </w:t>
      </w:r>
      <w:r w:rsidR="00DE4F68" w:rsidRPr="00BD62D2">
        <w:rPr>
          <w:color w:val="000000"/>
          <w:sz w:val="26"/>
          <w:szCs w:val="26"/>
        </w:rPr>
        <w:tab/>
      </w:r>
      <w:r w:rsidR="00B01464" w:rsidRPr="00BD62D2">
        <w:rPr>
          <w:color w:val="000000"/>
          <w:sz w:val="26"/>
          <w:szCs w:val="26"/>
        </w:rPr>
        <w:t>6.3</w:t>
      </w:r>
      <w:r w:rsidR="00A50FCF">
        <w:rPr>
          <w:color w:val="000000"/>
          <w:sz w:val="26"/>
          <w:szCs w:val="26"/>
        </w:rPr>
        <w:t xml:space="preserve">. </w:t>
      </w:r>
      <w:r w:rsidRPr="00BD62D2">
        <w:rPr>
          <w:color w:val="000000"/>
          <w:sz w:val="26"/>
          <w:szCs w:val="26"/>
        </w:rPr>
        <w:t xml:space="preserve">Prezentul contract </w:t>
      </w:r>
      <w:r w:rsidR="00C40637" w:rsidRPr="00BD62D2">
        <w:rPr>
          <w:color w:val="000000"/>
          <w:sz w:val="26"/>
          <w:szCs w:val="26"/>
        </w:rPr>
        <w:t>în</w:t>
      </w:r>
      <w:r w:rsidRPr="00BD62D2">
        <w:rPr>
          <w:color w:val="000000"/>
          <w:sz w:val="26"/>
          <w:szCs w:val="26"/>
        </w:rPr>
        <w:t>ceteaz</w:t>
      </w:r>
      <w:r w:rsidR="00923DB3" w:rsidRPr="00BD62D2">
        <w:rPr>
          <w:color w:val="000000"/>
          <w:sz w:val="26"/>
          <w:szCs w:val="26"/>
        </w:rPr>
        <w:t>ă</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w:t>
      </w:r>
      <w:r w:rsidR="00957DAA" w:rsidRPr="00BD62D2">
        <w:rPr>
          <w:color w:val="000000"/>
          <w:sz w:val="26"/>
          <w:szCs w:val="26"/>
        </w:rPr>
        <w:t>producă</w:t>
      </w:r>
      <w:r w:rsidRPr="00BD62D2">
        <w:rPr>
          <w:color w:val="000000"/>
          <w:sz w:val="26"/>
          <w:szCs w:val="26"/>
        </w:rPr>
        <w:t xml:space="preserve"> efecte </w:t>
      </w:r>
      <w:r w:rsidR="00957DAA" w:rsidRPr="00BD62D2">
        <w:rPr>
          <w:color w:val="000000"/>
          <w:sz w:val="26"/>
          <w:szCs w:val="26"/>
        </w:rPr>
        <w:t>după</w:t>
      </w:r>
      <w:r w:rsidR="006A7CC8" w:rsidRPr="00BD62D2">
        <w:rPr>
          <w:color w:val="000000"/>
          <w:sz w:val="26"/>
          <w:szCs w:val="26"/>
        </w:rPr>
        <w:t xml:space="preserve"> expirarea perioadei de garan</w:t>
      </w:r>
      <w:r w:rsidR="00C40637" w:rsidRPr="00BD62D2">
        <w:rPr>
          <w:color w:val="000000"/>
          <w:sz w:val="26"/>
          <w:szCs w:val="26"/>
        </w:rPr>
        <w:t>ţi</w:t>
      </w:r>
      <w:r w:rsidR="006A7CC8" w:rsidRPr="00BD62D2">
        <w:rPr>
          <w:color w:val="000000"/>
          <w:sz w:val="26"/>
          <w:szCs w:val="26"/>
        </w:rPr>
        <w:t xml:space="preserve">e </w:t>
      </w:r>
      <w:r w:rsidR="00A50FCF">
        <w:rPr>
          <w:color w:val="000000"/>
          <w:sz w:val="26"/>
          <w:szCs w:val="26"/>
        </w:rPr>
        <w:t xml:space="preserve">tehnica </w:t>
      </w:r>
      <w:r w:rsidR="006A7CC8" w:rsidRPr="00BD62D2">
        <w:rPr>
          <w:color w:val="000000"/>
          <w:sz w:val="26"/>
          <w:szCs w:val="26"/>
        </w:rPr>
        <w:t>a produselor.</w:t>
      </w:r>
    </w:p>
    <w:p w:rsidR="00491371" w:rsidRPr="00BD62D2" w:rsidRDefault="00491371" w:rsidP="00491371">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DE4F68" w:rsidRPr="00BD62D2" w:rsidRDefault="003642EF" w:rsidP="00DE4F68">
      <w:pPr>
        <w:pStyle w:val="BodyText"/>
        <w:ind w:firstLine="708"/>
        <w:rPr>
          <w:color w:val="FF0000"/>
          <w:sz w:val="26"/>
          <w:szCs w:val="26"/>
          <w:lang w:val="ro-RO"/>
        </w:rPr>
      </w:pPr>
      <w:r>
        <w:rPr>
          <w:color w:val="000000"/>
          <w:sz w:val="26"/>
          <w:szCs w:val="26"/>
          <w:lang w:val="ro-RO"/>
        </w:rPr>
        <w:t>   7.1.</w:t>
      </w:r>
      <w:r w:rsidR="00491371" w:rsidRPr="00BD62D2">
        <w:rPr>
          <w:color w:val="000000"/>
          <w:sz w:val="26"/>
          <w:szCs w:val="26"/>
          <w:lang w:val="ro-RO"/>
        </w:rPr>
        <w:t xml:space="preserve"> </w:t>
      </w:r>
      <w:r w:rsidR="00DE4F68" w:rsidRPr="00BD62D2">
        <w:rPr>
          <w:sz w:val="26"/>
          <w:szCs w:val="26"/>
          <w:lang w:val="ro-RO"/>
        </w:rPr>
        <w:t>Contractul se consideră perfectat la data semnării acestuia fără obiecţiuni de ambele părţi, respectiv data de înregistrare de ieşire la achizitor</w:t>
      </w:r>
      <w:r w:rsidR="00DE4F68" w:rsidRPr="00BD62D2">
        <w:rPr>
          <w:color w:val="FF0000"/>
          <w:sz w:val="26"/>
          <w:szCs w:val="26"/>
          <w:lang w:val="ro-RO"/>
        </w:rPr>
        <w:t>.</w:t>
      </w:r>
    </w:p>
    <w:p w:rsidR="00491371" w:rsidRPr="00BD62D2" w:rsidRDefault="00491371" w:rsidP="00491371">
      <w:pPr>
        <w:jc w:val="both"/>
        <w:rPr>
          <w:b/>
          <w:color w:val="000000"/>
          <w:sz w:val="26"/>
          <w:szCs w:val="26"/>
        </w:rPr>
      </w:pPr>
      <w:r w:rsidRPr="00BD62D2">
        <w:rPr>
          <w:b/>
          <w:color w:val="000000"/>
          <w:sz w:val="26"/>
          <w:szCs w:val="26"/>
        </w:rPr>
        <w:t xml:space="preserve">   8. Documentele contractului </w:t>
      </w:r>
    </w:p>
    <w:p w:rsidR="00491371" w:rsidRPr="00BD62D2" w:rsidRDefault="00491371" w:rsidP="00491371">
      <w:pPr>
        <w:jc w:val="both"/>
        <w:rPr>
          <w:color w:val="000000"/>
          <w:sz w:val="26"/>
          <w:szCs w:val="26"/>
        </w:rPr>
      </w:pPr>
      <w:r w:rsidRPr="00BD62D2">
        <w:rPr>
          <w:color w:val="000000"/>
          <w:sz w:val="26"/>
          <w:szCs w:val="26"/>
        </w:rPr>
        <w:t>   </w:t>
      </w:r>
      <w:r w:rsidR="00DE4F68" w:rsidRPr="00BD62D2">
        <w:rPr>
          <w:color w:val="000000"/>
          <w:sz w:val="26"/>
          <w:szCs w:val="26"/>
        </w:rPr>
        <w:tab/>
      </w:r>
      <w:r w:rsidR="003642EF">
        <w:rPr>
          <w:color w:val="000000"/>
          <w:sz w:val="26"/>
          <w:szCs w:val="26"/>
        </w:rPr>
        <w:t xml:space="preserve">8.1. </w:t>
      </w:r>
      <w:r w:rsidRPr="00BD62D2">
        <w:rPr>
          <w:color w:val="000000"/>
          <w:sz w:val="26"/>
          <w:szCs w:val="26"/>
        </w:rPr>
        <w:t xml:space="preserve"> Documentele contractului sunt: </w:t>
      </w:r>
    </w:p>
    <w:p w:rsidR="00DE4F68" w:rsidRPr="00BD62D2" w:rsidRDefault="00DE4F68"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E4F68" w:rsidRPr="00BD62D2" w:rsidRDefault="00DE4F68" w:rsidP="00DE4F68">
      <w:pPr>
        <w:numPr>
          <w:ilvl w:val="0"/>
          <w:numId w:val="5"/>
        </w:numPr>
        <w:jc w:val="both"/>
        <w:rPr>
          <w:color w:val="000000"/>
          <w:sz w:val="26"/>
          <w:szCs w:val="26"/>
        </w:rPr>
      </w:pPr>
      <w:r w:rsidRPr="00BD62D2">
        <w:rPr>
          <w:color w:val="000000"/>
          <w:sz w:val="26"/>
          <w:szCs w:val="26"/>
        </w:rPr>
        <w:t>caietul de sarcini aferent procedurii de achiziţie;</w:t>
      </w:r>
    </w:p>
    <w:p w:rsidR="00DE4F68" w:rsidRPr="00BD62D2" w:rsidRDefault="00DE4F68"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E4F68" w:rsidRPr="00BD62D2" w:rsidRDefault="00DE4F68"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E4F68" w:rsidRPr="00BD62D2" w:rsidRDefault="00DE4F68" w:rsidP="00DE4F68">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491371" w:rsidRPr="00BD62D2" w:rsidRDefault="00491371" w:rsidP="00491371">
      <w:pPr>
        <w:jc w:val="both"/>
        <w:rPr>
          <w:b/>
          <w:color w:val="000000"/>
          <w:sz w:val="26"/>
          <w:szCs w:val="26"/>
        </w:rPr>
      </w:pPr>
      <w:r w:rsidRPr="00BD62D2">
        <w:rPr>
          <w:b/>
          <w:color w:val="000000"/>
          <w:sz w:val="26"/>
          <w:szCs w:val="26"/>
        </w:rPr>
        <w:t>   9. Obliga</w:t>
      </w:r>
      <w:r w:rsidR="00C40637" w:rsidRPr="00BD62D2">
        <w:rPr>
          <w:b/>
          <w:color w:val="000000"/>
          <w:sz w:val="26"/>
          <w:szCs w:val="26"/>
        </w:rPr>
        <w:t>ţi</w:t>
      </w:r>
      <w:r w:rsidRPr="00BD62D2">
        <w:rPr>
          <w:b/>
          <w:color w:val="000000"/>
          <w:sz w:val="26"/>
          <w:szCs w:val="26"/>
        </w:rPr>
        <w:t xml:space="preserve">ile principale ale furnizorului </w:t>
      </w:r>
    </w:p>
    <w:p w:rsidR="00491371" w:rsidRPr="00BD62D2" w:rsidRDefault="00467EB9" w:rsidP="00782322">
      <w:pPr>
        <w:ind w:firstLine="720"/>
        <w:jc w:val="both"/>
        <w:rPr>
          <w:color w:val="000000"/>
          <w:sz w:val="26"/>
          <w:szCs w:val="26"/>
        </w:rPr>
      </w:pPr>
      <w:r>
        <w:rPr>
          <w:color w:val="000000"/>
          <w:sz w:val="26"/>
          <w:szCs w:val="26"/>
        </w:rPr>
        <w:t> </w:t>
      </w:r>
      <w:r w:rsidR="00A50FCF">
        <w:rPr>
          <w:color w:val="000000"/>
          <w:sz w:val="26"/>
          <w:szCs w:val="26"/>
        </w:rPr>
        <w:t xml:space="preserve">9.1. </w:t>
      </w:r>
      <w:r w:rsidR="00491371" w:rsidRPr="00BD62D2">
        <w:rPr>
          <w:color w:val="000000"/>
          <w:sz w:val="26"/>
          <w:szCs w:val="26"/>
        </w:rPr>
        <w:t>Furnizorul se oblig</w:t>
      </w:r>
      <w:r w:rsidR="007F1149" w:rsidRPr="00BD62D2">
        <w:rPr>
          <w:color w:val="000000"/>
          <w:sz w:val="26"/>
          <w:szCs w:val="26"/>
        </w:rPr>
        <w:t>ă</w:t>
      </w:r>
      <w:r w:rsidR="00491371" w:rsidRPr="00BD62D2">
        <w:rPr>
          <w:color w:val="000000"/>
          <w:sz w:val="26"/>
          <w:szCs w:val="26"/>
        </w:rPr>
        <w:t xml:space="preserve"> sa furnizeze</w:t>
      </w:r>
      <w:r w:rsidR="00782322" w:rsidRPr="00BD62D2">
        <w:rPr>
          <w:color w:val="000000"/>
          <w:sz w:val="26"/>
          <w:szCs w:val="26"/>
        </w:rPr>
        <w:t xml:space="preserve"> produsele la standardele </w:t>
      </w:r>
      <w:r w:rsidR="00C40637" w:rsidRPr="00BD62D2">
        <w:rPr>
          <w:color w:val="000000"/>
          <w:sz w:val="26"/>
          <w:szCs w:val="26"/>
        </w:rPr>
        <w:t>şi</w:t>
      </w:r>
      <w:r w:rsidR="00491371" w:rsidRPr="00BD62D2">
        <w:rPr>
          <w:color w:val="000000"/>
          <w:sz w:val="26"/>
          <w:szCs w:val="26"/>
        </w:rPr>
        <w:t xml:space="preserve"> performantele prezentate </w:t>
      </w:r>
      <w:r w:rsidR="00C40637" w:rsidRPr="00BD62D2">
        <w:rPr>
          <w:color w:val="000000"/>
          <w:sz w:val="26"/>
          <w:szCs w:val="26"/>
        </w:rPr>
        <w:t>în</w:t>
      </w:r>
      <w:r w:rsidR="00491371" w:rsidRPr="00BD62D2">
        <w:rPr>
          <w:color w:val="000000"/>
          <w:sz w:val="26"/>
          <w:szCs w:val="26"/>
        </w:rPr>
        <w:t xml:space="preserve"> propunerea tehnica. </w:t>
      </w:r>
      <w:r w:rsidR="00782322" w:rsidRPr="00BD62D2">
        <w:rPr>
          <w:color w:val="000000"/>
          <w:sz w:val="26"/>
          <w:szCs w:val="26"/>
        </w:rPr>
        <w:t>Când nu este menţionat nici un standard sau reglementare aplicabilă se vor respecta standardele sau alte reglementări autorizate în ţara de origine a produselor sau norma internă de produs pe baza căruia se garantează produsele.</w:t>
      </w:r>
    </w:p>
    <w:p w:rsidR="00491371" w:rsidRPr="00BD62D2" w:rsidRDefault="00491371" w:rsidP="00491371">
      <w:pPr>
        <w:jc w:val="both"/>
        <w:rPr>
          <w:color w:val="000000"/>
          <w:sz w:val="26"/>
          <w:szCs w:val="26"/>
        </w:rPr>
      </w:pPr>
      <w:r w:rsidRPr="00BD62D2">
        <w:rPr>
          <w:color w:val="000000"/>
          <w:sz w:val="26"/>
          <w:szCs w:val="26"/>
        </w:rPr>
        <w:t>   </w:t>
      </w:r>
      <w:r w:rsidR="00782322" w:rsidRPr="00BD62D2">
        <w:rPr>
          <w:color w:val="000000"/>
          <w:sz w:val="26"/>
          <w:szCs w:val="26"/>
        </w:rPr>
        <w:tab/>
      </w:r>
      <w:r w:rsidRPr="00BD62D2">
        <w:rPr>
          <w:color w:val="000000"/>
          <w:sz w:val="26"/>
          <w:szCs w:val="26"/>
        </w:rPr>
        <w:t>9.2. Furnizorul se oblig</w:t>
      </w:r>
      <w:r w:rsidR="00923DB3" w:rsidRPr="00BD62D2">
        <w:rPr>
          <w:color w:val="000000"/>
          <w:sz w:val="26"/>
          <w:szCs w:val="26"/>
        </w:rPr>
        <w:t>ă</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desp</w:t>
      </w:r>
      <w:r w:rsidR="00923DB3" w:rsidRPr="00BD62D2">
        <w:rPr>
          <w:color w:val="000000"/>
          <w:sz w:val="26"/>
          <w:szCs w:val="26"/>
        </w:rPr>
        <w:t>ă</w:t>
      </w:r>
      <w:r w:rsidRPr="00BD62D2">
        <w:rPr>
          <w:color w:val="000000"/>
          <w:sz w:val="26"/>
          <w:szCs w:val="26"/>
        </w:rPr>
        <w:t>gubeasc</w:t>
      </w:r>
      <w:r w:rsidR="00923DB3" w:rsidRPr="00BD62D2">
        <w:rPr>
          <w:color w:val="000000"/>
          <w:sz w:val="26"/>
          <w:szCs w:val="26"/>
        </w:rPr>
        <w:t>ă</w:t>
      </w:r>
      <w:r w:rsidRPr="00BD62D2">
        <w:rPr>
          <w:color w:val="000000"/>
          <w:sz w:val="26"/>
          <w:szCs w:val="26"/>
        </w:rPr>
        <w:t xml:space="preserve"> achizitorul </w:t>
      </w:r>
      <w:r w:rsidR="00923DB3" w:rsidRPr="00BD62D2">
        <w:rPr>
          <w:color w:val="000000"/>
          <w:sz w:val="26"/>
          <w:szCs w:val="26"/>
        </w:rPr>
        <w:t>î</w:t>
      </w:r>
      <w:r w:rsidRPr="00BD62D2">
        <w:rPr>
          <w:color w:val="000000"/>
          <w:sz w:val="26"/>
          <w:szCs w:val="26"/>
        </w:rPr>
        <w:t>mpotriva oric</w:t>
      </w:r>
      <w:r w:rsidR="00923DB3" w:rsidRPr="00BD62D2">
        <w:rPr>
          <w:color w:val="000000"/>
          <w:sz w:val="26"/>
          <w:szCs w:val="26"/>
        </w:rPr>
        <w:t>ă</w:t>
      </w:r>
      <w:r w:rsidRPr="00BD62D2">
        <w:rPr>
          <w:color w:val="000000"/>
          <w:sz w:val="26"/>
          <w:szCs w:val="26"/>
        </w:rPr>
        <w:t xml:space="preserve">ror: </w:t>
      </w:r>
    </w:p>
    <w:p w:rsidR="00491371" w:rsidRPr="00BD62D2" w:rsidRDefault="00491371" w:rsidP="00491371">
      <w:pPr>
        <w:jc w:val="both"/>
        <w:rPr>
          <w:color w:val="000000"/>
          <w:sz w:val="26"/>
          <w:szCs w:val="26"/>
        </w:rPr>
      </w:pPr>
      <w:r w:rsidRPr="00BD62D2">
        <w:rPr>
          <w:color w:val="000000"/>
          <w:sz w:val="26"/>
          <w:szCs w:val="26"/>
        </w:rPr>
        <w:t>   i) reclama</w:t>
      </w:r>
      <w:r w:rsidR="00C40637" w:rsidRPr="00BD62D2">
        <w:rPr>
          <w:color w:val="000000"/>
          <w:sz w:val="26"/>
          <w:szCs w:val="26"/>
        </w:rPr>
        <w:t>ţi</w:t>
      </w:r>
      <w:r w:rsidRPr="00BD62D2">
        <w:rPr>
          <w:color w:val="000000"/>
          <w:sz w:val="26"/>
          <w:szCs w:val="26"/>
        </w:rPr>
        <w:t xml:space="preserve">i </w:t>
      </w:r>
      <w:r w:rsidR="00C40637" w:rsidRPr="00BD62D2">
        <w:rPr>
          <w:color w:val="000000"/>
          <w:sz w:val="26"/>
          <w:szCs w:val="26"/>
        </w:rPr>
        <w:t>şi</w:t>
      </w:r>
      <w:r w:rsidRPr="00BD62D2">
        <w:rPr>
          <w:color w:val="000000"/>
          <w:sz w:val="26"/>
          <w:szCs w:val="26"/>
        </w:rPr>
        <w:t xml:space="preserve"> ac</w:t>
      </w:r>
      <w:r w:rsidR="00C40637" w:rsidRPr="00BD62D2">
        <w:rPr>
          <w:color w:val="000000"/>
          <w:sz w:val="26"/>
          <w:szCs w:val="26"/>
        </w:rPr>
        <w:t>ţi</w:t>
      </w:r>
      <w:r w:rsidRPr="00BD62D2">
        <w:rPr>
          <w:color w:val="000000"/>
          <w:sz w:val="26"/>
          <w:szCs w:val="26"/>
        </w:rPr>
        <w:t xml:space="preserve">uni </w:t>
      </w:r>
      <w:r w:rsidR="00C40637" w:rsidRPr="00BD62D2">
        <w:rPr>
          <w:color w:val="000000"/>
          <w:sz w:val="26"/>
          <w:szCs w:val="26"/>
        </w:rPr>
        <w:t>în</w:t>
      </w:r>
      <w:r w:rsidRPr="00BD62D2">
        <w:rPr>
          <w:color w:val="000000"/>
          <w:sz w:val="26"/>
          <w:szCs w:val="26"/>
        </w:rPr>
        <w:t xml:space="preserve"> justi</w:t>
      </w:r>
      <w:r w:rsidR="00C40637" w:rsidRPr="00BD62D2">
        <w:rPr>
          <w:color w:val="000000"/>
          <w:sz w:val="26"/>
          <w:szCs w:val="26"/>
        </w:rPr>
        <w:t>ţi</w:t>
      </w:r>
      <w:r w:rsidRPr="00BD62D2">
        <w:rPr>
          <w:color w:val="000000"/>
          <w:sz w:val="26"/>
          <w:szCs w:val="26"/>
        </w:rPr>
        <w:t>e, ce rezult</w:t>
      </w:r>
      <w:r w:rsidR="00923DB3" w:rsidRPr="00BD62D2">
        <w:rPr>
          <w:color w:val="000000"/>
          <w:sz w:val="26"/>
          <w:szCs w:val="26"/>
        </w:rPr>
        <w:t>ă</w:t>
      </w:r>
      <w:r w:rsidRPr="00BD62D2">
        <w:rPr>
          <w:color w:val="000000"/>
          <w:sz w:val="26"/>
          <w:szCs w:val="26"/>
        </w:rPr>
        <w:t xml:space="preserve"> din </w:t>
      </w:r>
      <w:r w:rsidR="0076749C" w:rsidRPr="00BD62D2">
        <w:rPr>
          <w:color w:val="000000"/>
          <w:sz w:val="26"/>
          <w:szCs w:val="26"/>
        </w:rPr>
        <w:t>încălcarea</w:t>
      </w:r>
      <w:r w:rsidRPr="00BD62D2">
        <w:rPr>
          <w:color w:val="000000"/>
          <w:sz w:val="26"/>
          <w:szCs w:val="26"/>
        </w:rPr>
        <w:t xml:space="preserve"> unor drepturi de proprietate intelectual</w:t>
      </w:r>
      <w:r w:rsidR="00923DB3" w:rsidRPr="00BD62D2">
        <w:rPr>
          <w:color w:val="000000"/>
          <w:sz w:val="26"/>
          <w:szCs w:val="26"/>
        </w:rPr>
        <w:t>ă</w:t>
      </w:r>
      <w:r w:rsidRPr="00BD62D2">
        <w:rPr>
          <w:color w:val="000000"/>
          <w:sz w:val="26"/>
          <w:szCs w:val="26"/>
        </w:rPr>
        <w:t xml:space="preserve"> (brevete, nume, m</w:t>
      </w:r>
      <w:r w:rsidR="00923DB3" w:rsidRPr="00BD62D2">
        <w:rPr>
          <w:color w:val="000000"/>
          <w:sz w:val="26"/>
          <w:szCs w:val="26"/>
        </w:rPr>
        <w:t>ă</w:t>
      </w:r>
      <w:r w:rsidRPr="00BD62D2">
        <w:rPr>
          <w:color w:val="000000"/>
          <w:sz w:val="26"/>
          <w:szCs w:val="26"/>
        </w:rPr>
        <w:t xml:space="preserve">rci </w:t>
      </w:r>
      <w:r w:rsidR="00923DB3" w:rsidRPr="00BD62D2">
        <w:rPr>
          <w:color w:val="000000"/>
          <w:sz w:val="26"/>
          <w:szCs w:val="26"/>
        </w:rPr>
        <w:t>î</w:t>
      </w:r>
      <w:r w:rsidRPr="00BD62D2">
        <w:rPr>
          <w:color w:val="000000"/>
          <w:sz w:val="26"/>
          <w:szCs w:val="26"/>
        </w:rPr>
        <w:t>nregistrate etc.), legate de echipamentele, materialele, instala</w:t>
      </w:r>
      <w:r w:rsidR="00C40637" w:rsidRPr="00BD62D2">
        <w:rPr>
          <w:color w:val="000000"/>
          <w:sz w:val="26"/>
          <w:szCs w:val="26"/>
        </w:rPr>
        <w:t>ţi</w:t>
      </w:r>
      <w:r w:rsidRPr="00BD62D2">
        <w:rPr>
          <w:color w:val="000000"/>
          <w:sz w:val="26"/>
          <w:szCs w:val="26"/>
        </w:rPr>
        <w:t xml:space="preserve">ile sau utilajele folosite pentru sau </w:t>
      </w:r>
      <w:r w:rsidR="00C40637" w:rsidRPr="00BD62D2">
        <w:rPr>
          <w:color w:val="000000"/>
          <w:sz w:val="26"/>
          <w:szCs w:val="26"/>
        </w:rPr>
        <w:t>în</w:t>
      </w:r>
      <w:r w:rsidRPr="00BD62D2">
        <w:rPr>
          <w:color w:val="000000"/>
          <w:sz w:val="26"/>
          <w:szCs w:val="26"/>
        </w:rPr>
        <w:t xml:space="preserve"> </w:t>
      </w:r>
      <w:r w:rsidR="0076749C">
        <w:rPr>
          <w:color w:val="000000"/>
          <w:sz w:val="26"/>
          <w:szCs w:val="26"/>
        </w:rPr>
        <w:t>legătură</w:t>
      </w:r>
      <w:r w:rsidRPr="00BD62D2">
        <w:rPr>
          <w:color w:val="000000"/>
          <w:sz w:val="26"/>
          <w:szCs w:val="26"/>
        </w:rPr>
        <w:t xml:space="preserve"> cu produsele achizi</w:t>
      </w:r>
      <w:r w:rsidR="00C40637" w:rsidRPr="00BD62D2">
        <w:rPr>
          <w:color w:val="000000"/>
          <w:sz w:val="26"/>
          <w:szCs w:val="26"/>
        </w:rPr>
        <w:t>ţi</w:t>
      </w:r>
      <w:r w:rsidRPr="00BD62D2">
        <w:rPr>
          <w:color w:val="000000"/>
          <w:sz w:val="26"/>
          <w:szCs w:val="26"/>
        </w:rPr>
        <w:t xml:space="preserve">onate; </w:t>
      </w:r>
      <w:r w:rsidR="00C40637" w:rsidRPr="00BD62D2">
        <w:rPr>
          <w:color w:val="000000"/>
          <w:sz w:val="26"/>
          <w:szCs w:val="26"/>
        </w:rPr>
        <w:t>şi</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xml:space="preserve">   ii) daune-interese, costuri, taxe </w:t>
      </w:r>
      <w:r w:rsidR="00C40637" w:rsidRPr="00BD62D2">
        <w:rPr>
          <w:color w:val="000000"/>
          <w:sz w:val="26"/>
          <w:szCs w:val="26"/>
        </w:rPr>
        <w:t>şi</w:t>
      </w:r>
      <w:r w:rsidRPr="00BD62D2">
        <w:rPr>
          <w:color w:val="000000"/>
          <w:sz w:val="26"/>
          <w:szCs w:val="26"/>
        </w:rPr>
        <w:t xml:space="preserve"> cheltuieli de orice natur</w:t>
      </w:r>
      <w:r w:rsidR="00923DB3" w:rsidRPr="00BD62D2">
        <w:rPr>
          <w:color w:val="000000"/>
          <w:sz w:val="26"/>
          <w:szCs w:val="26"/>
        </w:rPr>
        <w:t>ă</w:t>
      </w:r>
      <w:r w:rsidRPr="00BD62D2">
        <w:rPr>
          <w:color w:val="000000"/>
          <w:sz w:val="26"/>
          <w:szCs w:val="26"/>
        </w:rPr>
        <w:t>, aferente, cu excep</w:t>
      </w:r>
      <w:r w:rsidR="00C40637" w:rsidRPr="00BD62D2">
        <w:rPr>
          <w:color w:val="000000"/>
          <w:sz w:val="26"/>
          <w:szCs w:val="26"/>
        </w:rPr>
        <w:t>ţi</w:t>
      </w:r>
      <w:r w:rsidRPr="00BD62D2">
        <w:rPr>
          <w:color w:val="000000"/>
          <w:sz w:val="26"/>
          <w:szCs w:val="26"/>
        </w:rPr>
        <w:t>a situa</w:t>
      </w:r>
      <w:r w:rsidR="00C40637" w:rsidRPr="00BD62D2">
        <w:rPr>
          <w:color w:val="000000"/>
          <w:sz w:val="26"/>
          <w:szCs w:val="26"/>
        </w:rPr>
        <w:t>ţi</w:t>
      </w:r>
      <w:r w:rsidRPr="00BD62D2">
        <w:rPr>
          <w:color w:val="000000"/>
          <w:sz w:val="26"/>
          <w:szCs w:val="26"/>
        </w:rPr>
        <w:t xml:space="preserve">ei </w:t>
      </w:r>
      <w:r w:rsidR="00C40637" w:rsidRPr="00BD62D2">
        <w:rPr>
          <w:color w:val="000000"/>
          <w:sz w:val="26"/>
          <w:szCs w:val="26"/>
        </w:rPr>
        <w:t>în</w:t>
      </w:r>
      <w:r w:rsidRPr="00BD62D2">
        <w:rPr>
          <w:color w:val="000000"/>
          <w:sz w:val="26"/>
          <w:szCs w:val="26"/>
        </w:rPr>
        <w:t xml:space="preserve"> care o astfel de </w:t>
      </w:r>
      <w:r w:rsidR="0076749C" w:rsidRPr="00BD62D2">
        <w:rPr>
          <w:color w:val="000000"/>
          <w:sz w:val="26"/>
          <w:szCs w:val="26"/>
        </w:rPr>
        <w:t>încălcare</w:t>
      </w:r>
      <w:r w:rsidRPr="00BD62D2">
        <w:rPr>
          <w:color w:val="000000"/>
          <w:sz w:val="26"/>
          <w:szCs w:val="26"/>
        </w:rPr>
        <w:t xml:space="preserve"> rezult</w:t>
      </w:r>
      <w:r w:rsidR="00923DB3" w:rsidRPr="00BD62D2">
        <w:rPr>
          <w:color w:val="000000"/>
          <w:sz w:val="26"/>
          <w:szCs w:val="26"/>
        </w:rPr>
        <w:t>ă</w:t>
      </w:r>
      <w:r w:rsidRPr="00BD62D2">
        <w:rPr>
          <w:color w:val="000000"/>
          <w:sz w:val="26"/>
          <w:szCs w:val="26"/>
        </w:rPr>
        <w:t xml:space="preserve"> din respectarea caietului de sarcini </w:t>
      </w:r>
      <w:r w:rsidR="00C40637" w:rsidRPr="00BD62D2">
        <w:rPr>
          <w:color w:val="000000"/>
          <w:sz w:val="26"/>
          <w:szCs w:val="26"/>
        </w:rPr>
        <w:t>în</w:t>
      </w:r>
      <w:r w:rsidRPr="00BD62D2">
        <w:rPr>
          <w:color w:val="000000"/>
          <w:sz w:val="26"/>
          <w:szCs w:val="26"/>
        </w:rPr>
        <w:t xml:space="preserve">tocmit de </w:t>
      </w:r>
      <w:r w:rsidR="00923DB3" w:rsidRPr="00BD62D2">
        <w:rPr>
          <w:color w:val="000000"/>
          <w:sz w:val="26"/>
          <w:szCs w:val="26"/>
        </w:rPr>
        <w:t>că</w:t>
      </w:r>
      <w:r w:rsidRPr="00BD62D2">
        <w:rPr>
          <w:color w:val="000000"/>
          <w:sz w:val="26"/>
          <w:szCs w:val="26"/>
        </w:rPr>
        <w:t xml:space="preserve">tre achizitor. </w:t>
      </w:r>
    </w:p>
    <w:p w:rsidR="008A2F4C" w:rsidRPr="00046CC4" w:rsidRDefault="0040759F" w:rsidP="00046CC4">
      <w:pPr>
        <w:jc w:val="both"/>
        <w:rPr>
          <w:sz w:val="26"/>
          <w:szCs w:val="26"/>
        </w:rPr>
      </w:pPr>
      <w:r w:rsidRPr="00BD62D2">
        <w:tab/>
      </w:r>
      <w:r w:rsidRPr="00046CC4">
        <w:rPr>
          <w:sz w:val="26"/>
          <w:szCs w:val="26"/>
        </w:rPr>
        <w:t>9.</w:t>
      </w:r>
      <w:r w:rsidR="00BD62D2" w:rsidRPr="00046CC4">
        <w:rPr>
          <w:sz w:val="26"/>
          <w:szCs w:val="26"/>
        </w:rPr>
        <w:t>3</w:t>
      </w:r>
      <w:r w:rsidR="00A50FCF">
        <w:rPr>
          <w:sz w:val="26"/>
          <w:szCs w:val="26"/>
        </w:rPr>
        <w:t xml:space="preserve">. </w:t>
      </w:r>
      <w:r w:rsidRPr="00046CC4">
        <w:rPr>
          <w:sz w:val="26"/>
          <w:szCs w:val="26"/>
        </w:rPr>
        <w:t>Furnizorul se oblig</w:t>
      </w:r>
      <w:r w:rsidR="00923DB3" w:rsidRPr="00046CC4">
        <w:rPr>
          <w:sz w:val="26"/>
          <w:szCs w:val="26"/>
        </w:rPr>
        <w:t>ă</w:t>
      </w:r>
      <w:r w:rsidRPr="00046CC4">
        <w:rPr>
          <w:sz w:val="26"/>
          <w:szCs w:val="26"/>
        </w:rPr>
        <w:t xml:space="preserve"> s</w:t>
      </w:r>
      <w:r w:rsidR="00923DB3" w:rsidRPr="00046CC4">
        <w:rPr>
          <w:sz w:val="26"/>
          <w:szCs w:val="26"/>
        </w:rPr>
        <w:t>ă</w:t>
      </w:r>
      <w:r w:rsidRPr="00046CC4">
        <w:rPr>
          <w:sz w:val="26"/>
          <w:szCs w:val="26"/>
        </w:rPr>
        <w:t xml:space="preserve"> furnizeze produsele astfel </w:t>
      </w:r>
      <w:r w:rsidR="0076749C" w:rsidRPr="00046CC4">
        <w:rPr>
          <w:sz w:val="26"/>
          <w:szCs w:val="26"/>
        </w:rPr>
        <w:t>încât</w:t>
      </w:r>
      <w:r w:rsidRPr="00046CC4">
        <w:rPr>
          <w:sz w:val="26"/>
          <w:szCs w:val="26"/>
        </w:rPr>
        <w:t xml:space="preserve"> acestea să corespundă documentaţiilor tehnice de produs şi de calitate ale furnizorului (STAS, norme interne de produs), tuturor probelor şi încercărilor finale efectuate la furnizor conform proiectelor şi caietului de sarcini.</w:t>
      </w:r>
      <w:r w:rsidR="00A90A98">
        <w:rPr>
          <w:sz w:val="26"/>
          <w:szCs w:val="26"/>
        </w:rPr>
        <w:t xml:space="preserve"> </w:t>
      </w:r>
    </w:p>
    <w:p w:rsidR="0019333E" w:rsidRPr="00480846" w:rsidRDefault="0019333E" w:rsidP="00480846">
      <w:pPr>
        <w:jc w:val="both"/>
        <w:rPr>
          <w:sz w:val="26"/>
          <w:szCs w:val="26"/>
        </w:rPr>
      </w:pPr>
      <w:r w:rsidRPr="00046CC4">
        <w:rPr>
          <w:color w:val="000000"/>
          <w:sz w:val="26"/>
          <w:szCs w:val="26"/>
        </w:rPr>
        <w:tab/>
        <w:t>9.</w:t>
      </w:r>
      <w:r w:rsidR="00046CC4">
        <w:rPr>
          <w:color w:val="000000"/>
          <w:sz w:val="26"/>
          <w:szCs w:val="26"/>
        </w:rPr>
        <w:t>4</w:t>
      </w:r>
      <w:r w:rsidRPr="00046CC4">
        <w:rPr>
          <w:color w:val="000000"/>
          <w:sz w:val="26"/>
          <w:szCs w:val="26"/>
        </w:rPr>
        <w:t>. Furnizorul are obliga</w:t>
      </w:r>
      <w:r w:rsidR="00C40637" w:rsidRPr="00046CC4">
        <w:rPr>
          <w:color w:val="000000"/>
          <w:sz w:val="26"/>
          <w:szCs w:val="26"/>
        </w:rPr>
        <w:t>ţi</w:t>
      </w:r>
      <w:r w:rsidR="00480846">
        <w:rPr>
          <w:color w:val="000000"/>
          <w:sz w:val="26"/>
          <w:szCs w:val="26"/>
        </w:rPr>
        <w:t xml:space="preserve">a să asigure achizitorului </w:t>
      </w:r>
      <w:r w:rsidRPr="00BD62D2">
        <w:rPr>
          <w:color w:val="000000"/>
          <w:sz w:val="26"/>
          <w:szCs w:val="26"/>
        </w:rPr>
        <w:t xml:space="preserve">condiţiile tehnice stabilite de </w:t>
      </w:r>
      <w:r w:rsidRPr="00480846">
        <w:rPr>
          <w:sz w:val="26"/>
          <w:szCs w:val="26"/>
        </w:rPr>
        <w:t xml:space="preserve">producător pe timpul transportului, manipulării, depozitării şi desfacerii produselor; </w:t>
      </w:r>
    </w:p>
    <w:p w:rsidR="00467EB9" w:rsidRPr="00480846" w:rsidRDefault="0019333E" w:rsidP="0019333E">
      <w:pPr>
        <w:jc w:val="both"/>
        <w:rPr>
          <w:sz w:val="26"/>
          <w:szCs w:val="26"/>
        </w:rPr>
      </w:pPr>
      <w:r w:rsidRPr="00480846">
        <w:rPr>
          <w:sz w:val="26"/>
          <w:szCs w:val="26"/>
        </w:rPr>
        <w:tab/>
        <w:t>9.</w:t>
      </w:r>
      <w:r w:rsidR="00046CC4" w:rsidRPr="00480846">
        <w:rPr>
          <w:sz w:val="26"/>
          <w:szCs w:val="26"/>
        </w:rPr>
        <w:t>5</w:t>
      </w:r>
      <w:r w:rsidR="00A50FCF" w:rsidRPr="00480846">
        <w:rPr>
          <w:sz w:val="26"/>
          <w:szCs w:val="26"/>
        </w:rPr>
        <w:t xml:space="preserve">. </w:t>
      </w:r>
      <w:r w:rsidRPr="00480846">
        <w:rPr>
          <w:sz w:val="26"/>
          <w:szCs w:val="26"/>
        </w:rPr>
        <w:t xml:space="preserve">Furnizorul are </w:t>
      </w:r>
      <w:r w:rsidR="008945CA" w:rsidRPr="00480846">
        <w:rPr>
          <w:sz w:val="26"/>
          <w:szCs w:val="26"/>
        </w:rPr>
        <w:t xml:space="preserve">obligaţia să livreze produsele </w:t>
      </w:r>
      <w:r w:rsidRPr="00480846">
        <w:rPr>
          <w:sz w:val="26"/>
          <w:szCs w:val="26"/>
        </w:rPr>
        <w:t>în conformitate cu termenele stabilite prin contract</w:t>
      </w:r>
      <w:r w:rsidR="003E41D6">
        <w:rPr>
          <w:sz w:val="26"/>
          <w:szCs w:val="26"/>
        </w:rPr>
        <w:t>, precizate in anexa</w:t>
      </w:r>
      <w:r w:rsidR="00947C1A" w:rsidRPr="00480846">
        <w:rPr>
          <w:sz w:val="26"/>
          <w:szCs w:val="26"/>
        </w:rPr>
        <w:t xml:space="preserve"> nr.1.</w:t>
      </w:r>
    </w:p>
    <w:p w:rsidR="0019333E" w:rsidRPr="00BD62D2" w:rsidRDefault="0019333E" w:rsidP="0019333E">
      <w:pPr>
        <w:pStyle w:val="BodyText"/>
        <w:rPr>
          <w:color w:val="000000"/>
          <w:sz w:val="26"/>
          <w:szCs w:val="26"/>
          <w:lang w:val="ro-RO"/>
        </w:rPr>
      </w:pPr>
      <w:r w:rsidRPr="00BD62D2">
        <w:rPr>
          <w:color w:val="000000"/>
          <w:sz w:val="26"/>
          <w:szCs w:val="26"/>
          <w:lang w:val="ro-RO"/>
        </w:rPr>
        <w:tab/>
        <w:t>9.</w:t>
      </w:r>
      <w:r w:rsidR="00DD0520">
        <w:rPr>
          <w:color w:val="000000"/>
          <w:sz w:val="26"/>
          <w:szCs w:val="26"/>
          <w:lang w:val="ro-RO"/>
        </w:rPr>
        <w:t>6</w:t>
      </w:r>
      <w:r w:rsidR="00A50FCF">
        <w:rPr>
          <w:color w:val="000000"/>
          <w:sz w:val="26"/>
          <w:szCs w:val="26"/>
          <w:lang w:val="ro-RO"/>
        </w:rPr>
        <w:t xml:space="preserve">. </w:t>
      </w:r>
      <w:r w:rsidRPr="00BD62D2">
        <w:rPr>
          <w:color w:val="000000"/>
          <w:sz w:val="26"/>
          <w:szCs w:val="26"/>
          <w:lang w:val="ro-RO"/>
        </w:rPr>
        <w:t>La solicitarea achizitorului, va livra în cel mai  scurt timp posibil o parte din produsele contractate necesare lichidării unor situaţii de avarii</w:t>
      </w:r>
      <w:r w:rsidR="003F683F" w:rsidRPr="00BD62D2">
        <w:rPr>
          <w:color w:val="000000"/>
          <w:sz w:val="26"/>
          <w:szCs w:val="26"/>
          <w:lang w:val="ro-RO"/>
        </w:rPr>
        <w:t xml:space="preserve"> în instalaţiile achizitorului.</w:t>
      </w:r>
    </w:p>
    <w:p w:rsidR="00E86935" w:rsidRDefault="00E86935" w:rsidP="0019333E">
      <w:pPr>
        <w:pStyle w:val="BodyText"/>
        <w:rPr>
          <w:color w:val="000000"/>
          <w:sz w:val="26"/>
          <w:szCs w:val="26"/>
          <w:lang w:val="ro-RO"/>
        </w:rPr>
      </w:pPr>
      <w:r w:rsidRPr="00BD62D2">
        <w:rPr>
          <w:color w:val="000000"/>
          <w:sz w:val="26"/>
          <w:szCs w:val="26"/>
          <w:lang w:val="ro-RO"/>
        </w:rPr>
        <w:tab/>
        <w:t>9.</w:t>
      </w:r>
      <w:r w:rsidR="00DD0520">
        <w:rPr>
          <w:color w:val="000000"/>
          <w:sz w:val="26"/>
          <w:szCs w:val="26"/>
          <w:lang w:val="ro-RO"/>
        </w:rPr>
        <w:t>7</w:t>
      </w:r>
      <w:r w:rsidR="00A50FCF">
        <w:rPr>
          <w:color w:val="000000"/>
          <w:sz w:val="26"/>
          <w:szCs w:val="26"/>
          <w:lang w:val="ro-RO"/>
        </w:rPr>
        <w:t>.</w:t>
      </w:r>
      <w:r w:rsidRPr="00BD62D2">
        <w:rPr>
          <w:color w:val="000000"/>
          <w:sz w:val="26"/>
          <w:szCs w:val="26"/>
          <w:lang w:val="ro-RO"/>
        </w:rPr>
        <w:t xml:space="preserve"> In cazul in care, pe parcursul </w:t>
      </w:r>
      <w:r w:rsidR="00957DAA" w:rsidRPr="00BD62D2">
        <w:rPr>
          <w:color w:val="000000"/>
          <w:sz w:val="26"/>
          <w:szCs w:val="26"/>
          <w:lang w:val="ro-RO"/>
        </w:rPr>
        <w:t>derulării</w:t>
      </w:r>
      <w:r w:rsidRPr="00BD62D2">
        <w:rPr>
          <w:color w:val="000000"/>
          <w:sz w:val="26"/>
          <w:szCs w:val="26"/>
          <w:lang w:val="ro-RO"/>
        </w:rPr>
        <w:t xml:space="preserve"> contractului, furnizorul constata ca se afla in imposibilitatea </w:t>
      </w:r>
      <w:r w:rsidR="00957DAA" w:rsidRPr="00BD62D2">
        <w:rPr>
          <w:color w:val="000000"/>
          <w:sz w:val="26"/>
          <w:szCs w:val="26"/>
          <w:lang w:val="ro-RO"/>
        </w:rPr>
        <w:t>respectării</w:t>
      </w:r>
      <w:r w:rsidRPr="00BD62D2">
        <w:rPr>
          <w:color w:val="000000"/>
          <w:sz w:val="26"/>
          <w:szCs w:val="26"/>
          <w:lang w:val="ro-RO"/>
        </w:rPr>
        <w:t xml:space="preserve"> termenului contractului, acesta notifica achizitorului data estimata a </w:t>
      </w:r>
      <w:r w:rsidR="00957DAA" w:rsidRPr="00BD62D2">
        <w:rPr>
          <w:color w:val="000000"/>
          <w:sz w:val="26"/>
          <w:szCs w:val="26"/>
          <w:lang w:val="ro-RO"/>
        </w:rPr>
        <w:t>livrării</w:t>
      </w:r>
      <w:r w:rsidRPr="00BD62D2">
        <w:rPr>
          <w:color w:val="000000"/>
          <w:sz w:val="26"/>
          <w:szCs w:val="26"/>
          <w:lang w:val="ro-RO"/>
        </w:rPr>
        <w:t xml:space="preserve">. Aceasta </w:t>
      </w:r>
      <w:r w:rsidR="00957DAA" w:rsidRPr="00BD62D2">
        <w:rPr>
          <w:color w:val="000000"/>
          <w:sz w:val="26"/>
          <w:szCs w:val="26"/>
          <w:lang w:val="ro-RO"/>
        </w:rPr>
        <w:t>obligaţie</w:t>
      </w:r>
      <w:r w:rsidRPr="00BD62D2">
        <w:rPr>
          <w:color w:val="000000"/>
          <w:sz w:val="26"/>
          <w:szCs w:val="26"/>
          <w:lang w:val="ro-RO"/>
        </w:rPr>
        <w:t xml:space="preserve"> nu </w:t>
      </w:r>
      <w:r w:rsidR="00957DAA" w:rsidRPr="00BD62D2">
        <w:rPr>
          <w:color w:val="000000"/>
          <w:sz w:val="26"/>
          <w:szCs w:val="26"/>
          <w:lang w:val="ro-RO"/>
        </w:rPr>
        <w:t>exonerează</w:t>
      </w:r>
      <w:r w:rsidRPr="00BD62D2">
        <w:rPr>
          <w:color w:val="000000"/>
          <w:sz w:val="26"/>
          <w:szCs w:val="26"/>
          <w:lang w:val="ro-RO"/>
        </w:rPr>
        <w:t xml:space="preserve"> furnizorul de plata </w:t>
      </w:r>
      <w:r w:rsidR="00957DAA" w:rsidRPr="00BD62D2">
        <w:rPr>
          <w:color w:val="000000"/>
          <w:sz w:val="26"/>
          <w:szCs w:val="26"/>
          <w:lang w:val="ro-RO"/>
        </w:rPr>
        <w:t>penalităţilor</w:t>
      </w:r>
      <w:r w:rsidRPr="00BD62D2">
        <w:rPr>
          <w:color w:val="000000"/>
          <w:sz w:val="26"/>
          <w:szCs w:val="26"/>
          <w:lang w:val="ro-RO"/>
        </w:rPr>
        <w:t xml:space="preserve"> de </w:t>
      </w:r>
      <w:r w:rsidR="00957DAA" w:rsidRPr="00BD62D2">
        <w:rPr>
          <w:color w:val="000000"/>
          <w:sz w:val="26"/>
          <w:szCs w:val="26"/>
          <w:lang w:val="ro-RO"/>
        </w:rPr>
        <w:t>întârziere</w:t>
      </w:r>
      <w:r w:rsidRPr="00BD62D2">
        <w:rPr>
          <w:color w:val="000000"/>
          <w:sz w:val="26"/>
          <w:szCs w:val="26"/>
          <w:lang w:val="ro-RO"/>
        </w:rPr>
        <w:t>.</w:t>
      </w:r>
    </w:p>
    <w:p w:rsidR="008A53BB" w:rsidRDefault="00DD0520" w:rsidP="008A53BB">
      <w:pPr>
        <w:pStyle w:val="BodyText"/>
        <w:ind w:firstLine="708"/>
        <w:rPr>
          <w:color w:val="000000"/>
          <w:sz w:val="26"/>
          <w:szCs w:val="26"/>
          <w:lang w:val="ro-RO"/>
        </w:rPr>
      </w:pPr>
      <w:r>
        <w:rPr>
          <w:color w:val="000000"/>
          <w:sz w:val="26"/>
          <w:szCs w:val="26"/>
          <w:lang w:val="ro-RO"/>
        </w:rPr>
        <w:t>9.8</w:t>
      </w:r>
      <w:r w:rsidR="00A50FCF">
        <w:rPr>
          <w:color w:val="000000"/>
          <w:sz w:val="26"/>
          <w:szCs w:val="26"/>
          <w:lang w:val="ro-RO"/>
        </w:rPr>
        <w:t xml:space="preserve">. </w:t>
      </w:r>
      <w:r w:rsidR="008A53BB">
        <w:rPr>
          <w:color w:val="000000"/>
          <w:sz w:val="26"/>
          <w:szCs w:val="26"/>
          <w:lang w:val="ro-RO"/>
        </w:rPr>
        <w:t>Pentru serviciile aferente livrarii, prestate in incintele achizitorului (transport, descarcare etc), furnizorul are urmatoarele obligatii:</w:t>
      </w:r>
    </w:p>
    <w:p w:rsidR="008A53BB" w:rsidRDefault="003642EF" w:rsidP="008A53BB">
      <w:pPr>
        <w:pStyle w:val="BodyText"/>
        <w:ind w:firstLine="720"/>
        <w:rPr>
          <w:sz w:val="26"/>
          <w:szCs w:val="26"/>
          <w:lang w:val="ro-RO"/>
        </w:rPr>
      </w:pPr>
      <w:r>
        <w:rPr>
          <w:color w:val="000000"/>
          <w:sz w:val="26"/>
          <w:szCs w:val="26"/>
          <w:lang w:val="ro-RO"/>
        </w:rPr>
        <w:t>a)</w:t>
      </w:r>
      <w:r w:rsidR="008A53BB">
        <w:rPr>
          <w:color w:val="000000"/>
          <w:sz w:val="26"/>
          <w:szCs w:val="26"/>
          <w:lang w:val="ro-RO"/>
        </w:rPr>
        <w:t xml:space="preserve"> </w:t>
      </w:r>
      <w:r w:rsidR="008A53BB" w:rsidRPr="00C27F89">
        <w:rPr>
          <w:sz w:val="26"/>
          <w:szCs w:val="26"/>
          <w:lang w:val="ro-RO"/>
        </w:rPr>
        <w:t>Să respecte prevederile Legii nr. 319/2006, privind securitatea şi sănătatea în muncă, precum şi a Normelor metodologice de aplicare a acesteia.</w:t>
      </w:r>
    </w:p>
    <w:p w:rsidR="008A53BB" w:rsidRDefault="003642EF" w:rsidP="008A53BB">
      <w:pPr>
        <w:pStyle w:val="BodyText"/>
        <w:ind w:firstLine="720"/>
        <w:rPr>
          <w:sz w:val="26"/>
          <w:szCs w:val="26"/>
          <w:lang w:val="ro-RO"/>
        </w:rPr>
      </w:pPr>
      <w:r>
        <w:rPr>
          <w:sz w:val="26"/>
          <w:szCs w:val="26"/>
          <w:lang w:val="ro-RO"/>
        </w:rPr>
        <w:lastRenderedPageBreak/>
        <w:t>b)</w:t>
      </w:r>
      <w:r w:rsidR="008A53BB">
        <w:rPr>
          <w:sz w:val="26"/>
          <w:szCs w:val="26"/>
          <w:lang w:val="ro-RO"/>
        </w:rPr>
        <w:t xml:space="preserve"> S</w:t>
      </w:r>
      <w:r w:rsidR="008A53BB" w:rsidRPr="00165C18">
        <w:rPr>
          <w:sz w:val="26"/>
          <w:szCs w:val="26"/>
          <w:lang w:val="ro-RO"/>
        </w:rPr>
        <w:t>ă-şi însuşească şi să respecte politica, procedurile şi reglementările de calitate, mediu şi securitate şi sănătate în muncă, ale achizitorului</w:t>
      </w:r>
      <w:r w:rsidR="008A53BB">
        <w:rPr>
          <w:sz w:val="26"/>
          <w:szCs w:val="26"/>
          <w:lang w:val="ro-RO"/>
        </w:rPr>
        <w:t>.</w:t>
      </w:r>
    </w:p>
    <w:p w:rsidR="008A53BB" w:rsidRPr="00165C18" w:rsidRDefault="003642EF" w:rsidP="008A53BB">
      <w:pPr>
        <w:pStyle w:val="BodyText"/>
        <w:ind w:firstLine="720"/>
        <w:rPr>
          <w:sz w:val="26"/>
          <w:szCs w:val="26"/>
          <w:lang w:val="ro-RO"/>
        </w:rPr>
      </w:pPr>
      <w:r>
        <w:rPr>
          <w:sz w:val="26"/>
          <w:szCs w:val="26"/>
          <w:lang w:val="ro-RO"/>
        </w:rPr>
        <w:t xml:space="preserve">c) </w:t>
      </w:r>
      <w:r w:rsidR="008A53BB">
        <w:rPr>
          <w:sz w:val="26"/>
          <w:szCs w:val="26"/>
          <w:lang w:val="it-IT"/>
        </w:rPr>
        <w:t>E</w:t>
      </w:r>
      <w:r w:rsidR="008A53BB" w:rsidRPr="00EA5EDE">
        <w:rPr>
          <w:sz w:val="26"/>
          <w:szCs w:val="26"/>
          <w:lang w:val="it-IT"/>
        </w:rPr>
        <w:t xml:space="preserve">ste direct răspunzator de consecinţele producerii unei poluări </w:t>
      </w:r>
      <w:r w:rsidR="008A53BB">
        <w:rPr>
          <w:sz w:val="26"/>
          <w:szCs w:val="26"/>
          <w:lang w:val="it-IT"/>
        </w:rPr>
        <w:t xml:space="preserve">cauzate de activitatea sa </w:t>
      </w:r>
      <w:r w:rsidR="008A53BB" w:rsidRPr="00EA5EDE">
        <w:rPr>
          <w:sz w:val="26"/>
          <w:szCs w:val="26"/>
          <w:lang w:val="it-IT"/>
        </w:rPr>
        <w:t>şi va acoperi eventualele daune provocate din vina sa.</w:t>
      </w:r>
    </w:p>
    <w:p w:rsidR="008A53BB" w:rsidRDefault="003642EF" w:rsidP="008A53BB">
      <w:pPr>
        <w:pStyle w:val="BodyText"/>
        <w:ind w:firstLine="720"/>
        <w:rPr>
          <w:sz w:val="26"/>
          <w:szCs w:val="26"/>
          <w:lang w:val="ro-RO"/>
        </w:rPr>
      </w:pPr>
      <w:r>
        <w:rPr>
          <w:sz w:val="26"/>
          <w:szCs w:val="26"/>
          <w:lang w:val="ro-RO"/>
        </w:rPr>
        <w:t xml:space="preserve">d) </w:t>
      </w:r>
      <w:r w:rsidR="008A53BB" w:rsidRPr="00BC3EFE">
        <w:rPr>
          <w:sz w:val="26"/>
          <w:szCs w:val="26"/>
          <w:lang w:val="ro-RO"/>
        </w:rPr>
        <w:t xml:space="preserve">Să-şi desfăşoare activitatea fără a afecta în vreun fel exploatarea celorlalte instalaţii </w:t>
      </w:r>
      <w:r w:rsidR="008A53BB">
        <w:rPr>
          <w:sz w:val="26"/>
          <w:szCs w:val="26"/>
          <w:lang w:val="ro-RO"/>
        </w:rPr>
        <w:t xml:space="preserve">ale achizitorului, </w:t>
      </w:r>
      <w:r w:rsidR="008A53BB" w:rsidRPr="00BC3EFE">
        <w:rPr>
          <w:sz w:val="26"/>
          <w:szCs w:val="26"/>
          <w:lang w:val="ro-RO"/>
        </w:rPr>
        <w:t>în funcţiune sau în rezervă.</w:t>
      </w:r>
    </w:p>
    <w:p w:rsidR="00A90A98" w:rsidRPr="00BC3EFE" w:rsidRDefault="00A90A98" w:rsidP="008A53BB">
      <w:pPr>
        <w:pStyle w:val="BodyText"/>
        <w:ind w:firstLine="720"/>
        <w:rPr>
          <w:sz w:val="26"/>
          <w:szCs w:val="26"/>
          <w:lang w:val="ro-RO"/>
        </w:rPr>
      </w:pPr>
      <w:r>
        <w:rPr>
          <w:sz w:val="26"/>
          <w:szCs w:val="26"/>
          <w:lang w:val="ro-RO"/>
        </w:rPr>
        <w:t>9.9. Furnizorul va asigura instruire la punctul de lucru beneficiar al produsului privind manipularea si utilizarea corespunzatoare a produsului.</w:t>
      </w:r>
    </w:p>
    <w:p w:rsidR="00491371" w:rsidRPr="00BD62D2" w:rsidRDefault="00491371" w:rsidP="00491371">
      <w:pPr>
        <w:jc w:val="both"/>
        <w:rPr>
          <w:b/>
          <w:color w:val="000000"/>
          <w:sz w:val="26"/>
          <w:szCs w:val="26"/>
        </w:rPr>
      </w:pPr>
      <w:r w:rsidRPr="00BD62D2">
        <w:rPr>
          <w:b/>
          <w:color w:val="000000"/>
          <w:sz w:val="26"/>
          <w:szCs w:val="26"/>
        </w:rPr>
        <w:t>   10. Obliga</w:t>
      </w:r>
      <w:r w:rsidR="00C40637" w:rsidRPr="00BD62D2">
        <w:rPr>
          <w:b/>
          <w:color w:val="000000"/>
          <w:sz w:val="26"/>
          <w:szCs w:val="26"/>
        </w:rPr>
        <w:t>ţi</w:t>
      </w:r>
      <w:r w:rsidR="001872C2">
        <w:rPr>
          <w:b/>
          <w:color w:val="000000"/>
          <w:sz w:val="26"/>
          <w:szCs w:val="26"/>
        </w:rPr>
        <w:t>ile principale ale beneficia</w:t>
      </w:r>
      <w:r w:rsidRPr="00BD62D2">
        <w:rPr>
          <w:b/>
          <w:color w:val="000000"/>
          <w:sz w:val="26"/>
          <w:szCs w:val="26"/>
        </w:rPr>
        <w:t xml:space="preserve">rului </w:t>
      </w:r>
    </w:p>
    <w:p w:rsidR="00C817B7" w:rsidRPr="00BD62D2" w:rsidRDefault="00491371" w:rsidP="00C817B7">
      <w:pPr>
        <w:jc w:val="both"/>
        <w:rPr>
          <w:color w:val="FF0000"/>
          <w:sz w:val="26"/>
          <w:szCs w:val="26"/>
        </w:rPr>
      </w:pPr>
      <w:r w:rsidRPr="00BD62D2">
        <w:rPr>
          <w:sz w:val="26"/>
          <w:szCs w:val="26"/>
        </w:rPr>
        <w:t>   </w:t>
      </w:r>
      <w:r w:rsidR="00C817B7" w:rsidRPr="00BD62D2">
        <w:rPr>
          <w:sz w:val="26"/>
          <w:szCs w:val="26"/>
        </w:rPr>
        <w:tab/>
      </w:r>
      <w:r w:rsidR="00A50FCF">
        <w:rPr>
          <w:sz w:val="26"/>
          <w:szCs w:val="26"/>
        </w:rPr>
        <w:t xml:space="preserve">10.1. </w:t>
      </w:r>
      <w:r w:rsidRPr="00BD62D2">
        <w:rPr>
          <w:sz w:val="26"/>
          <w:szCs w:val="26"/>
        </w:rPr>
        <w:t>Achizitorul se oblig</w:t>
      </w:r>
      <w:r w:rsidR="00923DB3" w:rsidRPr="00BD62D2">
        <w:rPr>
          <w:sz w:val="26"/>
          <w:szCs w:val="26"/>
        </w:rPr>
        <w:t>ă</w:t>
      </w:r>
      <w:r w:rsidRPr="00BD62D2">
        <w:rPr>
          <w:sz w:val="26"/>
          <w:szCs w:val="26"/>
        </w:rPr>
        <w:t xml:space="preserve"> s</w:t>
      </w:r>
      <w:r w:rsidR="00923DB3" w:rsidRPr="00BD62D2">
        <w:rPr>
          <w:sz w:val="26"/>
          <w:szCs w:val="26"/>
        </w:rPr>
        <w:t>ă</w:t>
      </w:r>
      <w:r w:rsidRPr="00BD62D2">
        <w:rPr>
          <w:sz w:val="26"/>
          <w:szCs w:val="26"/>
        </w:rPr>
        <w:t xml:space="preserve"> recep</w:t>
      </w:r>
      <w:r w:rsidR="00C40637" w:rsidRPr="00BD62D2">
        <w:rPr>
          <w:sz w:val="26"/>
          <w:szCs w:val="26"/>
        </w:rPr>
        <w:t>ţi</w:t>
      </w:r>
      <w:r w:rsidRPr="00BD62D2">
        <w:rPr>
          <w:sz w:val="26"/>
          <w:szCs w:val="26"/>
        </w:rPr>
        <w:t xml:space="preserve">oneze produsele </w:t>
      </w:r>
      <w:r w:rsidR="00C40637" w:rsidRPr="00BD62D2">
        <w:rPr>
          <w:sz w:val="26"/>
          <w:szCs w:val="26"/>
        </w:rPr>
        <w:t>în</w:t>
      </w:r>
      <w:r w:rsidRPr="00BD62D2">
        <w:rPr>
          <w:sz w:val="26"/>
          <w:szCs w:val="26"/>
        </w:rPr>
        <w:t xml:space="preserve"> termenul convenit</w:t>
      </w:r>
      <w:r w:rsidR="00C817B7" w:rsidRPr="00BD62D2">
        <w:rPr>
          <w:sz w:val="26"/>
          <w:szCs w:val="26"/>
        </w:rPr>
        <w:t xml:space="preserve">, </w:t>
      </w:r>
      <w:r w:rsidR="00C40637" w:rsidRPr="00BD62D2">
        <w:rPr>
          <w:sz w:val="26"/>
          <w:szCs w:val="26"/>
        </w:rPr>
        <w:t>în</w:t>
      </w:r>
      <w:r w:rsidR="00052D21" w:rsidRPr="00BD62D2">
        <w:rPr>
          <w:sz w:val="26"/>
          <w:szCs w:val="26"/>
        </w:rPr>
        <w:t xml:space="preserve"> </w:t>
      </w:r>
      <w:r w:rsidR="00052D21" w:rsidRPr="003A1D73">
        <w:rPr>
          <w:sz w:val="26"/>
          <w:szCs w:val="26"/>
        </w:rPr>
        <w:t>condi</w:t>
      </w:r>
      <w:r w:rsidR="00C40637" w:rsidRPr="003A1D73">
        <w:rPr>
          <w:sz w:val="26"/>
          <w:szCs w:val="26"/>
        </w:rPr>
        <w:t>ţi</w:t>
      </w:r>
      <w:r w:rsidR="00052D21" w:rsidRPr="003A1D73">
        <w:rPr>
          <w:sz w:val="26"/>
          <w:szCs w:val="26"/>
        </w:rPr>
        <w:t>ile cap</w:t>
      </w:r>
      <w:r w:rsidR="00480846" w:rsidRPr="003A1D73">
        <w:rPr>
          <w:sz w:val="26"/>
          <w:szCs w:val="26"/>
        </w:rPr>
        <w:t>.13</w:t>
      </w:r>
      <w:r w:rsidRPr="003A1D73">
        <w:rPr>
          <w:sz w:val="26"/>
          <w:szCs w:val="26"/>
        </w:rPr>
        <w:t>.</w:t>
      </w:r>
      <w:r w:rsidRPr="00BD62D2">
        <w:rPr>
          <w:color w:val="FF0000"/>
          <w:sz w:val="26"/>
          <w:szCs w:val="26"/>
        </w:rPr>
        <w:t xml:space="preserve"> </w:t>
      </w:r>
    </w:p>
    <w:p w:rsidR="00052D21" w:rsidRPr="00BD62D2" w:rsidRDefault="00A50FCF" w:rsidP="00052D21">
      <w:pPr>
        <w:pStyle w:val="BodyText"/>
        <w:ind w:firstLine="708"/>
        <w:rPr>
          <w:color w:val="000000"/>
          <w:sz w:val="26"/>
          <w:szCs w:val="26"/>
          <w:lang w:val="ro-RO"/>
        </w:rPr>
      </w:pPr>
      <w:r>
        <w:rPr>
          <w:sz w:val="26"/>
          <w:szCs w:val="26"/>
          <w:lang w:val="ro-RO"/>
        </w:rPr>
        <w:t xml:space="preserve">10.2. </w:t>
      </w:r>
      <w:r w:rsidR="00491371" w:rsidRPr="00BD62D2">
        <w:rPr>
          <w:sz w:val="26"/>
          <w:szCs w:val="26"/>
          <w:lang w:val="ro-RO"/>
        </w:rPr>
        <w:t>Achizitorul se obliga s</w:t>
      </w:r>
      <w:r w:rsidR="00923DB3" w:rsidRPr="00BD62D2">
        <w:rPr>
          <w:sz w:val="26"/>
          <w:szCs w:val="26"/>
          <w:lang w:val="ro-RO"/>
        </w:rPr>
        <w:t>ă</w:t>
      </w:r>
      <w:r w:rsidR="00491371" w:rsidRPr="00BD62D2">
        <w:rPr>
          <w:sz w:val="26"/>
          <w:szCs w:val="26"/>
          <w:lang w:val="ro-RO"/>
        </w:rPr>
        <w:t xml:space="preserve"> pl</w:t>
      </w:r>
      <w:r w:rsidR="00923DB3" w:rsidRPr="00BD62D2">
        <w:rPr>
          <w:sz w:val="26"/>
          <w:szCs w:val="26"/>
          <w:lang w:val="ro-RO"/>
        </w:rPr>
        <w:t>ă</w:t>
      </w:r>
      <w:r w:rsidR="00491371" w:rsidRPr="00BD62D2">
        <w:rPr>
          <w:sz w:val="26"/>
          <w:szCs w:val="26"/>
          <w:lang w:val="ro-RO"/>
        </w:rPr>
        <w:t>teasc</w:t>
      </w:r>
      <w:r w:rsidR="00923DB3" w:rsidRPr="00BD62D2">
        <w:rPr>
          <w:sz w:val="26"/>
          <w:szCs w:val="26"/>
          <w:lang w:val="ro-RO"/>
        </w:rPr>
        <w:t>ă</w:t>
      </w:r>
      <w:r w:rsidR="00491371" w:rsidRPr="00BD62D2">
        <w:rPr>
          <w:sz w:val="26"/>
          <w:szCs w:val="26"/>
          <w:lang w:val="ro-RO"/>
        </w:rPr>
        <w:t xml:space="preserve"> pre</w:t>
      </w:r>
      <w:r w:rsidR="00923DB3" w:rsidRPr="00BD62D2">
        <w:rPr>
          <w:sz w:val="26"/>
          <w:szCs w:val="26"/>
          <w:lang w:val="ro-RO"/>
        </w:rPr>
        <w:t>ţ</w:t>
      </w:r>
      <w:r w:rsidR="00491371" w:rsidRPr="00BD62D2">
        <w:rPr>
          <w:sz w:val="26"/>
          <w:szCs w:val="26"/>
          <w:lang w:val="ro-RO"/>
        </w:rPr>
        <w:t>ul produ</w:t>
      </w:r>
      <w:r w:rsidR="00C817B7" w:rsidRPr="00BD62D2">
        <w:rPr>
          <w:sz w:val="26"/>
          <w:szCs w:val="26"/>
          <w:lang w:val="ro-RO"/>
        </w:rPr>
        <w:t>selor c</w:t>
      </w:r>
      <w:r w:rsidR="00923DB3" w:rsidRPr="00BD62D2">
        <w:rPr>
          <w:sz w:val="26"/>
          <w:szCs w:val="26"/>
          <w:lang w:val="ro-RO"/>
        </w:rPr>
        <w:t>ă</w:t>
      </w:r>
      <w:r w:rsidR="0070593B">
        <w:rPr>
          <w:sz w:val="26"/>
          <w:szCs w:val="26"/>
          <w:lang w:val="ro-RO"/>
        </w:rPr>
        <w:t xml:space="preserve">tre furnizor în termenul convenit la art. 11.1, </w:t>
      </w:r>
      <w:r w:rsidR="00C817B7" w:rsidRPr="00BD62D2">
        <w:rPr>
          <w:sz w:val="26"/>
          <w:szCs w:val="26"/>
          <w:lang w:val="ro-RO"/>
        </w:rPr>
        <w:t>după recepţionarea produselor şi înregistrarea facturii la achizitor.</w:t>
      </w:r>
      <w:r w:rsidR="00491371" w:rsidRPr="00BD62D2">
        <w:rPr>
          <w:color w:val="000000"/>
          <w:sz w:val="26"/>
          <w:szCs w:val="26"/>
          <w:lang w:val="ro-RO"/>
        </w:rPr>
        <w:t xml:space="preserve"> </w:t>
      </w:r>
    </w:p>
    <w:p w:rsidR="00052D21" w:rsidRPr="00BD62D2" w:rsidRDefault="0070593B" w:rsidP="00052D21">
      <w:pPr>
        <w:pStyle w:val="BodyText"/>
        <w:ind w:firstLine="720"/>
        <w:rPr>
          <w:color w:val="000000"/>
          <w:sz w:val="26"/>
          <w:szCs w:val="26"/>
          <w:lang w:val="ro-RO"/>
        </w:rPr>
      </w:pPr>
      <w:r>
        <w:rPr>
          <w:sz w:val="26"/>
          <w:szCs w:val="26"/>
          <w:lang w:val="ro-RO"/>
        </w:rPr>
        <w:t>10.3</w:t>
      </w:r>
      <w:r w:rsidR="00052D21" w:rsidRPr="00BD62D2">
        <w:rPr>
          <w:sz w:val="26"/>
          <w:szCs w:val="26"/>
          <w:lang w:val="ro-RO"/>
        </w:rPr>
        <w:t xml:space="preserve">. </w:t>
      </w:r>
      <w:r w:rsidR="00052D21"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CA499D" w:rsidRPr="00480846" w:rsidRDefault="0070593B" w:rsidP="00CA499D">
      <w:pPr>
        <w:pStyle w:val="BodyText"/>
        <w:ind w:firstLine="720"/>
        <w:rPr>
          <w:sz w:val="26"/>
          <w:szCs w:val="26"/>
          <w:lang w:val="ro-RO"/>
        </w:rPr>
      </w:pPr>
      <w:r w:rsidRPr="00480846">
        <w:rPr>
          <w:sz w:val="26"/>
          <w:szCs w:val="26"/>
          <w:lang w:val="ro-RO"/>
        </w:rPr>
        <w:t>10.4</w:t>
      </w:r>
      <w:r w:rsidR="00947C1A" w:rsidRPr="00480846">
        <w:rPr>
          <w:sz w:val="26"/>
          <w:szCs w:val="26"/>
          <w:lang w:val="ro-RO"/>
        </w:rPr>
        <w:t xml:space="preserve">. Achizitorul </w:t>
      </w:r>
      <w:r w:rsidR="00B91397" w:rsidRPr="00480846">
        <w:rPr>
          <w:sz w:val="26"/>
          <w:szCs w:val="26"/>
          <w:lang w:val="ro-RO"/>
        </w:rPr>
        <w:t>va comunica în scris furnizorului punctul de vedere</w:t>
      </w:r>
      <w:r w:rsidR="00947C1A" w:rsidRPr="00480846">
        <w:rPr>
          <w:sz w:val="26"/>
          <w:szCs w:val="26"/>
          <w:lang w:val="ro-RO"/>
        </w:rPr>
        <w:t xml:space="preserve"> privind livrarea în avans a unor produse contractate, </w:t>
      </w:r>
      <w:r w:rsidR="00C40637" w:rsidRPr="00480846">
        <w:rPr>
          <w:sz w:val="26"/>
          <w:szCs w:val="26"/>
          <w:lang w:val="ro-RO"/>
        </w:rPr>
        <w:t>în</w:t>
      </w:r>
      <w:r w:rsidR="00947C1A" w:rsidRPr="00480846">
        <w:rPr>
          <w:sz w:val="26"/>
          <w:szCs w:val="26"/>
          <w:lang w:val="ro-RO"/>
        </w:rPr>
        <w:t xml:space="preserve"> condi</w:t>
      </w:r>
      <w:r w:rsidR="00C40637" w:rsidRPr="00480846">
        <w:rPr>
          <w:sz w:val="26"/>
          <w:szCs w:val="26"/>
          <w:lang w:val="ro-RO"/>
        </w:rPr>
        <w:t>ţi</w:t>
      </w:r>
      <w:r w:rsidR="00947C1A" w:rsidRPr="00480846">
        <w:rPr>
          <w:sz w:val="26"/>
          <w:szCs w:val="26"/>
          <w:lang w:val="ro-RO"/>
        </w:rPr>
        <w:t>ile de pre</w:t>
      </w:r>
      <w:r w:rsidR="001819C9" w:rsidRPr="00480846">
        <w:rPr>
          <w:sz w:val="26"/>
          <w:szCs w:val="26"/>
          <w:lang w:val="ro-RO"/>
        </w:rPr>
        <w:t>ţ</w:t>
      </w:r>
      <w:r w:rsidR="00947C1A" w:rsidRPr="00480846">
        <w:rPr>
          <w:sz w:val="26"/>
          <w:szCs w:val="26"/>
          <w:lang w:val="ro-RO"/>
        </w:rPr>
        <w:t xml:space="preserve"> </w:t>
      </w:r>
      <w:r w:rsidR="00C40637" w:rsidRPr="00480846">
        <w:rPr>
          <w:sz w:val="26"/>
          <w:szCs w:val="26"/>
          <w:lang w:val="ro-RO"/>
        </w:rPr>
        <w:t>şi</w:t>
      </w:r>
      <w:r w:rsidR="00947C1A" w:rsidRPr="00480846">
        <w:rPr>
          <w:sz w:val="26"/>
          <w:szCs w:val="26"/>
          <w:lang w:val="ro-RO"/>
        </w:rPr>
        <w:t xml:space="preserve"> plat</w:t>
      </w:r>
      <w:r w:rsidR="001819C9" w:rsidRPr="00480846">
        <w:rPr>
          <w:sz w:val="26"/>
          <w:szCs w:val="26"/>
          <w:lang w:val="ro-RO"/>
        </w:rPr>
        <w:t>ă</w:t>
      </w:r>
      <w:r w:rsidR="00947C1A" w:rsidRPr="00480846">
        <w:rPr>
          <w:sz w:val="26"/>
          <w:szCs w:val="26"/>
          <w:lang w:val="ro-RO"/>
        </w:rPr>
        <w:t xml:space="preserve"> convenite prin contract.</w:t>
      </w:r>
    </w:p>
    <w:p w:rsidR="0070593B" w:rsidRDefault="0070593B" w:rsidP="0070593B">
      <w:pPr>
        <w:jc w:val="both"/>
        <w:rPr>
          <w:color w:val="000000"/>
          <w:sz w:val="26"/>
          <w:szCs w:val="26"/>
        </w:rPr>
      </w:pPr>
      <w:r>
        <w:rPr>
          <w:b/>
          <w:color w:val="000000"/>
          <w:sz w:val="26"/>
          <w:szCs w:val="26"/>
        </w:rPr>
        <w:t>   </w:t>
      </w:r>
    </w:p>
    <w:p w:rsidR="0070593B" w:rsidRDefault="0070593B" w:rsidP="0070593B">
      <w:pPr>
        <w:jc w:val="both"/>
        <w:rPr>
          <w:b/>
          <w:color w:val="000000"/>
          <w:sz w:val="26"/>
          <w:szCs w:val="26"/>
          <w:u w:val="single"/>
        </w:rPr>
      </w:pPr>
      <w:r>
        <w:rPr>
          <w:color w:val="000000"/>
          <w:sz w:val="26"/>
          <w:szCs w:val="26"/>
        </w:rPr>
        <w:t xml:space="preserve"> </w:t>
      </w:r>
      <w:r>
        <w:rPr>
          <w:b/>
          <w:color w:val="000000"/>
          <w:sz w:val="26"/>
          <w:szCs w:val="26"/>
          <w:u w:val="single"/>
        </w:rPr>
        <w:t xml:space="preserve">Clauze specifice </w:t>
      </w:r>
    </w:p>
    <w:p w:rsidR="0070593B" w:rsidRDefault="0070593B" w:rsidP="0070593B">
      <w:pPr>
        <w:jc w:val="both"/>
        <w:rPr>
          <w:b/>
          <w:color w:val="000000"/>
          <w:sz w:val="26"/>
          <w:szCs w:val="26"/>
          <w:u w:val="single"/>
        </w:rPr>
      </w:pPr>
      <w:r>
        <w:rPr>
          <w:b/>
          <w:color w:val="000000"/>
          <w:sz w:val="26"/>
          <w:szCs w:val="26"/>
        </w:rPr>
        <w:t xml:space="preserve">  11. Conditii de plata</w:t>
      </w:r>
    </w:p>
    <w:p w:rsidR="0070593B" w:rsidRDefault="0070593B" w:rsidP="0070593B">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70593B" w:rsidRPr="00BD62D2" w:rsidRDefault="0070593B" w:rsidP="0070593B">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70593B" w:rsidRPr="008945CA" w:rsidRDefault="0070593B" w:rsidP="0070593B">
      <w:pPr>
        <w:pStyle w:val="BodyText"/>
        <w:ind w:firstLine="720"/>
        <w:rPr>
          <w:sz w:val="26"/>
          <w:szCs w:val="26"/>
          <w:lang w:val="ro-RO"/>
        </w:rPr>
      </w:pPr>
      <w:r w:rsidRPr="008945CA">
        <w:rPr>
          <w:sz w:val="26"/>
          <w:szCs w:val="26"/>
          <w:lang w:val="ro-RO"/>
        </w:rPr>
        <w:t xml:space="preserve">-  factura emisă de furnizor pentru fiecare </w:t>
      </w:r>
      <w:r w:rsidRPr="002B099D">
        <w:rPr>
          <w:sz w:val="26"/>
          <w:szCs w:val="26"/>
          <w:lang w:val="ro-RO"/>
        </w:rPr>
        <w:t>centrala</w:t>
      </w:r>
      <w:r w:rsidR="002B099D">
        <w:rPr>
          <w:sz w:val="26"/>
          <w:szCs w:val="26"/>
          <w:lang w:val="ro-RO"/>
        </w:rPr>
        <w:t xml:space="preserve"> </w:t>
      </w:r>
      <w:r w:rsidRPr="008945CA">
        <w:rPr>
          <w:sz w:val="26"/>
          <w:szCs w:val="26"/>
          <w:lang w:val="ro-RO"/>
        </w:rPr>
        <w:t>şi confirmată de primire de achizitor cu număr de înregistrare;</w:t>
      </w:r>
    </w:p>
    <w:p w:rsidR="0070593B" w:rsidRPr="008945CA" w:rsidRDefault="0070593B" w:rsidP="0070593B">
      <w:pPr>
        <w:pStyle w:val="BodyText"/>
        <w:ind w:firstLine="720"/>
        <w:rPr>
          <w:sz w:val="26"/>
          <w:szCs w:val="26"/>
          <w:lang w:val="ro-RO"/>
        </w:rPr>
      </w:pPr>
      <w:r w:rsidRPr="008945CA">
        <w:rPr>
          <w:sz w:val="26"/>
          <w:szCs w:val="26"/>
          <w:lang w:val="ro-RO"/>
        </w:rPr>
        <w:t>- proces verbal de receptie intoc</w:t>
      </w:r>
      <w:r w:rsidR="00061CEC">
        <w:rPr>
          <w:sz w:val="26"/>
          <w:szCs w:val="26"/>
          <w:lang w:val="ro-RO"/>
        </w:rPr>
        <w:t>mit conform prevederilor cap. 13</w:t>
      </w:r>
      <w:r w:rsidRPr="008945CA">
        <w:rPr>
          <w:sz w:val="26"/>
          <w:szCs w:val="26"/>
          <w:lang w:val="ro-RO"/>
        </w:rPr>
        <w:t>.</w:t>
      </w:r>
    </w:p>
    <w:p w:rsidR="00491371" w:rsidRPr="005162E9" w:rsidRDefault="00491371" w:rsidP="00491371">
      <w:pPr>
        <w:jc w:val="both"/>
        <w:rPr>
          <w:b/>
          <w:color w:val="000000"/>
          <w:sz w:val="26"/>
          <w:szCs w:val="26"/>
        </w:rPr>
      </w:pPr>
      <w:r w:rsidRPr="005162E9">
        <w:rPr>
          <w:color w:val="000000"/>
          <w:sz w:val="26"/>
          <w:szCs w:val="26"/>
        </w:rPr>
        <w:t>   </w:t>
      </w:r>
      <w:r w:rsidR="0070593B">
        <w:rPr>
          <w:b/>
          <w:color w:val="000000"/>
          <w:sz w:val="26"/>
          <w:szCs w:val="26"/>
        </w:rPr>
        <w:t>12</w:t>
      </w:r>
      <w:r w:rsidRPr="005162E9">
        <w:rPr>
          <w:b/>
          <w:color w:val="000000"/>
          <w:sz w:val="26"/>
          <w:szCs w:val="26"/>
        </w:rPr>
        <w:t>. Sanc</w:t>
      </w:r>
      <w:r w:rsidR="00C40637" w:rsidRPr="005162E9">
        <w:rPr>
          <w:b/>
          <w:color w:val="000000"/>
          <w:sz w:val="26"/>
          <w:szCs w:val="26"/>
        </w:rPr>
        <w:t>ţi</w:t>
      </w:r>
      <w:r w:rsidRPr="005162E9">
        <w:rPr>
          <w:b/>
          <w:color w:val="000000"/>
          <w:sz w:val="26"/>
          <w:szCs w:val="26"/>
        </w:rPr>
        <w:t>uni pentru ne</w:t>
      </w:r>
      <w:r w:rsidR="00C40637" w:rsidRPr="005162E9">
        <w:rPr>
          <w:b/>
          <w:color w:val="000000"/>
          <w:sz w:val="26"/>
          <w:szCs w:val="26"/>
        </w:rPr>
        <w:t>în</w:t>
      </w:r>
      <w:r w:rsidRPr="005162E9">
        <w:rPr>
          <w:b/>
          <w:color w:val="000000"/>
          <w:sz w:val="26"/>
          <w:szCs w:val="26"/>
        </w:rPr>
        <w:t>deplinirea culpabila a obliga</w:t>
      </w:r>
      <w:r w:rsidR="00C40637" w:rsidRPr="005162E9">
        <w:rPr>
          <w:b/>
          <w:color w:val="000000"/>
          <w:sz w:val="26"/>
          <w:szCs w:val="26"/>
        </w:rPr>
        <w:t>ţi</w:t>
      </w:r>
      <w:r w:rsidRPr="005162E9">
        <w:rPr>
          <w:b/>
          <w:color w:val="000000"/>
          <w:sz w:val="26"/>
          <w:szCs w:val="26"/>
        </w:rPr>
        <w:t xml:space="preserve">ilor </w:t>
      </w:r>
    </w:p>
    <w:p w:rsidR="005114BB" w:rsidRPr="005114BB" w:rsidRDefault="0070593B" w:rsidP="005114BB">
      <w:pPr>
        <w:pStyle w:val="BodyText"/>
        <w:ind w:firstLine="720"/>
        <w:rPr>
          <w:sz w:val="26"/>
          <w:szCs w:val="26"/>
          <w:lang w:val="ro-RO"/>
        </w:rPr>
      </w:pPr>
      <w:r>
        <w:rPr>
          <w:sz w:val="26"/>
          <w:szCs w:val="26"/>
          <w:lang w:val="ro-RO"/>
        </w:rPr>
        <w:t>12</w:t>
      </w:r>
      <w:r w:rsidR="005114BB" w:rsidRPr="005114BB">
        <w:rPr>
          <w:sz w:val="26"/>
          <w:szCs w:val="26"/>
          <w:lang w:val="ro-RO"/>
        </w:rPr>
        <w:t xml:space="preserve">.1. În cazul în care, din vina sa exclusivă, furnizorul nu reuşeşte să îşi îndeplinească </w:t>
      </w:r>
      <w:r w:rsidR="005114BB" w:rsidRPr="00A735A6">
        <w:rPr>
          <w:sz w:val="26"/>
          <w:szCs w:val="26"/>
          <w:lang w:val="ro-RO"/>
        </w:rPr>
        <w:t>obligaţiile asumate, atunci achizito</w:t>
      </w:r>
      <w:r w:rsidR="00AF6D19" w:rsidRPr="00A735A6">
        <w:rPr>
          <w:sz w:val="26"/>
          <w:szCs w:val="26"/>
          <w:lang w:val="ro-RO"/>
        </w:rPr>
        <w:t xml:space="preserve">rul are dreptul de a deduce </w:t>
      </w:r>
      <w:r w:rsidR="00A735A6" w:rsidRPr="00A735A6">
        <w:rPr>
          <w:sz w:val="26"/>
          <w:szCs w:val="26"/>
          <w:lang w:val="ro-RO"/>
        </w:rPr>
        <w:t xml:space="preserve">din preţul contractului, penalităţi egale cu </w:t>
      </w:r>
      <w:proofErr w:type="spellStart"/>
      <w:r w:rsidR="00A735A6" w:rsidRPr="00A735A6">
        <w:rPr>
          <w:rStyle w:val="l5def1"/>
          <w:rFonts w:ascii="Times New Roman" w:hAnsi="Times New Roman" w:cs="Times New Roman"/>
        </w:rPr>
        <w:t>dobânda</w:t>
      </w:r>
      <w:proofErr w:type="spellEnd"/>
      <w:r w:rsidR="00A735A6" w:rsidRPr="00A735A6">
        <w:rPr>
          <w:rStyle w:val="l5def1"/>
          <w:rFonts w:ascii="Times New Roman" w:hAnsi="Times New Roman" w:cs="Times New Roman"/>
        </w:rPr>
        <w:t xml:space="preserve"> de </w:t>
      </w:r>
      <w:proofErr w:type="spellStart"/>
      <w:r w:rsidR="00A735A6" w:rsidRPr="00A735A6">
        <w:rPr>
          <w:rStyle w:val="l5def1"/>
          <w:rFonts w:ascii="Times New Roman" w:hAnsi="Times New Roman" w:cs="Times New Roman"/>
        </w:rPr>
        <w:t>întârziere</w:t>
      </w:r>
      <w:proofErr w:type="spellEnd"/>
      <w:r w:rsidR="00A735A6" w:rsidRPr="00A735A6">
        <w:rPr>
          <w:rStyle w:val="l5def1"/>
          <w:rFonts w:ascii="Times New Roman" w:hAnsi="Times New Roman" w:cs="Times New Roman"/>
        </w:rPr>
        <w:t xml:space="preserve"> </w:t>
      </w:r>
      <w:proofErr w:type="spellStart"/>
      <w:r w:rsidR="00A735A6" w:rsidRPr="00A735A6">
        <w:rPr>
          <w:rStyle w:val="l5def1"/>
          <w:rFonts w:ascii="Times New Roman" w:hAnsi="Times New Roman" w:cs="Times New Roman"/>
        </w:rPr>
        <w:t>pentru</w:t>
      </w:r>
      <w:proofErr w:type="spellEnd"/>
      <w:r w:rsidR="00A735A6" w:rsidRPr="00A735A6">
        <w:rPr>
          <w:rStyle w:val="l5def1"/>
          <w:rFonts w:ascii="Times New Roman" w:hAnsi="Times New Roman" w:cs="Times New Roman"/>
        </w:rPr>
        <w:t xml:space="preserve"> </w:t>
      </w:r>
      <w:proofErr w:type="spellStart"/>
      <w:r w:rsidR="00A735A6" w:rsidRPr="00A735A6">
        <w:rPr>
          <w:rStyle w:val="l5def1"/>
          <w:rFonts w:ascii="Times New Roman" w:hAnsi="Times New Roman" w:cs="Times New Roman"/>
        </w:rPr>
        <w:t>neachitarea</w:t>
      </w:r>
      <w:proofErr w:type="spellEnd"/>
      <w:r w:rsidR="00A735A6" w:rsidRPr="00A735A6">
        <w:rPr>
          <w:rStyle w:val="l5def1"/>
          <w:rFonts w:ascii="Times New Roman" w:hAnsi="Times New Roman" w:cs="Times New Roman"/>
        </w:rPr>
        <w:t xml:space="preserve"> la </w:t>
      </w:r>
      <w:proofErr w:type="spellStart"/>
      <w:r w:rsidR="00A735A6" w:rsidRPr="00A735A6">
        <w:rPr>
          <w:rStyle w:val="l5def1"/>
          <w:rFonts w:ascii="Times New Roman" w:hAnsi="Times New Roman" w:cs="Times New Roman"/>
        </w:rPr>
        <w:t>termenul</w:t>
      </w:r>
      <w:proofErr w:type="spellEnd"/>
      <w:r w:rsidR="00A735A6" w:rsidRPr="00A735A6">
        <w:rPr>
          <w:rStyle w:val="l5def1"/>
          <w:rFonts w:ascii="Times New Roman" w:hAnsi="Times New Roman" w:cs="Times New Roman"/>
        </w:rPr>
        <w:t xml:space="preserve"> de </w:t>
      </w:r>
      <w:proofErr w:type="spellStart"/>
      <w:r w:rsidR="00A735A6" w:rsidRPr="00A735A6">
        <w:rPr>
          <w:rStyle w:val="l5def1"/>
          <w:rFonts w:ascii="Times New Roman" w:hAnsi="Times New Roman" w:cs="Times New Roman"/>
        </w:rPr>
        <w:t>scadenţă</w:t>
      </w:r>
      <w:proofErr w:type="spellEnd"/>
      <w:r w:rsidR="00A735A6" w:rsidRPr="00A735A6">
        <w:rPr>
          <w:rStyle w:val="l5def1"/>
          <w:rFonts w:ascii="Times New Roman" w:hAnsi="Times New Roman" w:cs="Times New Roman"/>
        </w:rPr>
        <w:t xml:space="preserve"> a </w:t>
      </w:r>
      <w:proofErr w:type="spellStart"/>
      <w:r w:rsidR="00A735A6" w:rsidRPr="00A735A6">
        <w:rPr>
          <w:rStyle w:val="l5def1"/>
          <w:rFonts w:ascii="Times New Roman" w:hAnsi="Times New Roman" w:cs="Times New Roman"/>
        </w:rPr>
        <w:t>obligaţiilor</w:t>
      </w:r>
      <w:proofErr w:type="spellEnd"/>
      <w:r w:rsidR="00A735A6" w:rsidRPr="00A735A6">
        <w:rPr>
          <w:rStyle w:val="l5def1"/>
          <w:rFonts w:ascii="Times New Roman" w:hAnsi="Times New Roman" w:cs="Times New Roman"/>
        </w:rPr>
        <w:t xml:space="preserve"> </w:t>
      </w:r>
      <w:proofErr w:type="spellStart"/>
      <w:r w:rsidR="00A735A6" w:rsidRPr="00A735A6">
        <w:rPr>
          <w:rStyle w:val="l5def1"/>
          <w:rFonts w:ascii="Times New Roman" w:hAnsi="Times New Roman" w:cs="Times New Roman"/>
        </w:rPr>
        <w:t>fiscal</w:t>
      </w:r>
      <w:r w:rsidR="00A735A6">
        <w:rPr>
          <w:rStyle w:val="l5def1"/>
          <w:rFonts w:ascii="Times New Roman" w:hAnsi="Times New Roman" w:cs="Times New Roman"/>
        </w:rPr>
        <w:t>e</w:t>
      </w:r>
      <w:proofErr w:type="spellEnd"/>
      <w:r w:rsidR="00A735A6" w:rsidRPr="00A735A6">
        <w:rPr>
          <w:sz w:val="26"/>
          <w:szCs w:val="26"/>
          <w:lang w:val="ro-RO"/>
        </w:rPr>
        <w:t xml:space="preserve">, raportate la </w:t>
      </w:r>
      <w:r w:rsidR="005114BB" w:rsidRPr="00A735A6">
        <w:rPr>
          <w:sz w:val="26"/>
          <w:szCs w:val="26"/>
          <w:lang w:val="ro-RO"/>
        </w:rPr>
        <w:t xml:space="preserve">valoarea </w:t>
      </w:r>
      <w:r w:rsidR="0023176F" w:rsidRPr="00A735A6">
        <w:rPr>
          <w:sz w:val="26"/>
          <w:szCs w:val="26"/>
          <w:lang w:val="ro-RO"/>
        </w:rPr>
        <w:t xml:space="preserve">produselor </w:t>
      </w:r>
      <w:r w:rsidR="005114BB" w:rsidRPr="00A735A6">
        <w:rPr>
          <w:sz w:val="26"/>
          <w:szCs w:val="26"/>
          <w:lang w:val="ro-RO"/>
        </w:rPr>
        <w:t>livrate</w:t>
      </w:r>
      <w:r w:rsidR="0023176F" w:rsidRPr="00A735A6">
        <w:rPr>
          <w:sz w:val="26"/>
          <w:szCs w:val="26"/>
          <w:lang w:val="ro-RO"/>
        </w:rPr>
        <w:t xml:space="preserve"> cu intarziere sau cu </w:t>
      </w:r>
      <w:r w:rsidR="00A50FCF" w:rsidRPr="00A735A6">
        <w:rPr>
          <w:sz w:val="26"/>
          <w:szCs w:val="26"/>
          <w:lang w:val="ro-RO"/>
        </w:rPr>
        <w:t xml:space="preserve">alte </w:t>
      </w:r>
      <w:r w:rsidR="0023176F" w:rsidRPr="00A735A6">
        <w:rPr>
          <w:sz w:val="26"/>
          <w:szCs w:val="26"/>
          <w:lang w:val="ro-RO"/>
        </w:rPr>
        <w:t>neconformitati</w:t>
      </w:r>
      <w:r w:rsidR="005114BB" w:rsidRPr="00A735A6">
        <w:rPr>
          <w:sz w:val="26"/>
          <w:szCs w:val="26"/>
          <w:lang w:val="ro-RO"/>
        </w:rPr>
        <w:t>, pentru fiecare</w:t>
      </w:r>
      <w:r w:rsidR="005114BB" w:rsidRPr="005114BB">
        <w:rPr>
          <w:sz w:val="26"/>
          <w:szCs w:val="26"/>
          <w:lang w:val="ro-RO"/>
        </w:rPr>
        <w:t xml:space="preserve"> zi de întârziere</w:t>
      </w:r>
      <w:r w:rsidR="002414B9">
        <w:rPr>
          <w:sz w:val="26"/>
          <w:szCs w:val="26"/>
          <w:lang w:val="ro-RO"/>
        </w:rPr>
        <w:t>.</w:t>
      </w:r>
    </w:p>
    <w:p w:rsidR="005114BB" w:rsidRPr="005114BB" w:rsidRDefault="0070593B" w:rsidP="005114BB">
      <w:pPr>
        <w:pStyle w:val="BodyText"/>
        <w:ind w:firstLine="720"/>
        <w:rPr>
          <w:sz w:val="26"/>
          <w:szCs w:val="26"/>
          <w:lang w:val="ro-RO"/>
        </w:rPr>
      </w:pPr>
      <w:r>
        <w:rPr>
          <w:sz w:val="26"/>
          <w:szCs w:val="26"/>
          <w:lang w:val="ro-RO"/>
        </w:rPr>
        <w:t>12</w:t>
      </w:r>
      <w:r w:rsidR="005114BB" w:rsidRPr="005114BB">
        <w:rPr>
          <w:sz w:val="26"/>
          <w:szCs w:val="26"/>
          <w:lang w:val="ro-RO"/>
        </w:rPr>
        <w:t xml:space="preserve">.2. Valoarea penalităţilor datorate de furnizor se limitează la valoarea </w:t>
      </w:r>
      <w:r w:rsidR="0023176F">
        <w:rPr>
          <w:sz w:val="26"/>
          <w:szCs w:val="26"/>
          <w:lang w:val="ro-RO"/>
        </w:rPr>
        <w:t xml:space="preserve">produselor </w:t>
      </w:r>
      <w:r w:rsidR="0023176F" w:rsidRPr="005114BB">
        <w:rPr>
          <w:sz w:val="26"/>
          <w:szCs w:val="26"/>
          <w:lang w:val="ro-RO"/>
        </w:rPr>
        <w:t>livrate</w:t>
      </w:r>
      <w:r w:rsidR="0023176F">
        <w:rPr>
          <w:sz w:val="26"/>
          <w:szCs w:val="26"/>
          <w:lang w:val="ro-RO"/>
        </w:rPr>
        <w:t xml:space="preserve"> cu intarziere sau cu neconformitati</w:t>
      </w:r>
      <w:r w:rsidR="005114BB" w:rsidRPr="005114BB">
        <w:rPr>
          <w:sz w:val="26"/>
          <w:szCs w:val="26"/>
          <w:lang w:val="ro-RO"/>
        </w:rPr>
        <w:t>.</w:t>
      </w:r>
    </w:p>
    <w:p w:rsidR="005114BB" w:rsidRPr="005114BB" w:rsidRDefault="0070593B" w:rsidP="005114BB">
      <w:pPr>
        <w:pStyle w:val="BodyText"/>
        <w:ind w:firstLine="720"/>
        <w:rPr>
          <w:sz w:val="26"/>
          <w:szCs w:val="26"/>
          <w:lang w:val="ro-RO"/>
        </w:rPr>
      </w:pPr>
      <w:r>
        <w:rPr>
          <w:sz w:val="26"/>
          <w:szCs w:val="26"/>
          <w:lang w:val="ro-RO"/>
        </w:rPr>
        <w:t>12</w:t>
      </w:r>
      <w:r w:rsidR="005114BB" w:rsidRPr="005114BB">
        <w:rPr>
          <w:sz w:val="26"/>
          <w:szCs w:val="26"/>
          <w:lang w:val="ro-RO"/>
        </w:rPr>
        <w:t>.3. Furnizorul este pus de drept în întârziere prin expirarea termenului contractual, fără notificare şi fără nici o altă procedură prealabilă.</w:t>
      </w:r>
    </w:p>
    <w:p w:rsidR="005114BB" w:rsidRPr="00AD4EC0" w:rsidRDefault="0070593B" w:rsidP="005114BB">
      <w:pPr>
        <w:pStyle w:val="BodyText"/>
        <w:rPr>
          <w:sz w:val="26"/>
          <w:szCs w:val="26"/>
          <w:lang w:val="ro-RO"/>
        </w:rPr>
      </w:pPr>
      <w:r>
        <w:rPr>
          <w:sz w:val="26"/>
          <w:szCs w:val="26"/>
          <w:lang w:val="ro-RO"/>
        </w:rPr>
        <w:tab/>
        <w:t>12</w:t>
      </w:r>
      <w:r w:rsidR="005114BB" w:rsidRPr="005114BB">
        <w:rPr>
          <w:sz w:val="26"/>
          <w:szCs w:val="26"/>
          <w:lang w:val="ro-RO"/>
        </w:rPr>
        <w:t xml:space="preserve">.4. </w:t>
      </w:r>
      <w:r w:rsidR="005114BB"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5C33F8">
        <w:rPr>
          <w:color w:val="000000"/>
          <w:sz w:val="26"/>
          <w:szCs w:val="26"/>
          <w:lang w:val="ro-RO"/>
        </w:rPr>
        <w:t xml:space="preserve">cu notificare prealabila </w:t>
      </w:r>
      <w:r w:rsidR="005114BB" w:rsidRPr="005114BB">
        <w:rPr>
          <w:color w:val="000000"/>
          <w:sz w:val="26"/>
          <w:szCs w:val="26"/>
          <w:lang w:val="ro-RO"/>
        </w:rPr>
        <w:t xml:space="preserve">şi de a </w:t>
      </w:r>
      <w:r w:rsidR="005114BB" w:rsidRPr="00AD4EC0">
        <w:rPr>
          <w:sz w:val="26"/>
          <w:szCs w:val="26"/>
          <w:lang w:val="ro-RO"/>
        </w:rPr>
        <w:t>pretinde plata de daune-interese.</w:t>
      </w:r>
    </w:p>
    <w:p w:rsidR="008945CA" w:rsidRPr="00AD4EC0" w:rsidRDefault="0070593B" w:rsidP="005114BB">
      <w:pPr>
        <w:pStyle w:val="BodyText"/>
        <w:ind w:firstLine="720"/>
        <w:rPr>
          <w:sz w:val="26"/>
          <w:szCs w:val="26"/>
          <w:lang w:val="ro-RO"/>
        </w:rPr>
      </w:pPr>
      <w:r w:rsidRPr="00AD4EC0">
        <w:rPr>
          <w:sz w:val="26"/>
          <w:szCs w:val="26"/>
          <w:lang w:val="ro-RO"/>
        </w:rPr>
        <w:t>12</w:t>
      </w:r>
      <w:r w:rsidR="00EA0B4A" w:rsidRPr="00AD4EC0">
        <w:rPr>
          <w:sz w:val="26"/>
          <w:szCs w:val="26"/>
          <w:lang w:val="ro-RO"/>
        </w:rPr>
        <w:t>.5. Penalităţile de la art.12</w:t>
      </w:r>
      <w:r w:rsidR="005114BB" w:rsidRPr="00AD4EC0">
        <w:rPr>
          <w:sz w:val="26"/>
          <w:szCs w:val="26"/>
          <w:lang w:val="ro-RO"/>
        </w:rPr>
        <w:t>.1. se aplică şi produselor livrate, dar care nu corespund calitativ în perioada de garanţie, până la data remedierii sau înlocuirii lor</w:t>
      </w:r>
      <w:r w:rsidR="005F763C" w:rsidRPr="00AD4EC0">
        <w:rPr>
          <w:sz w:val="26"/>
          <w:szCs w:val="26"/>
          <w:lang w:val="ro-RO"/>
        </w:rPr>
        <w:t>, in cazul in care furnizo</w:t>
      </w:r>
      <w:r w:rsidR="00B75480" w:rsidRPr="00AD4EC0">
        <w:rPr>
          <w:sz w:val="26"/>
          <w:szCs w:val="26"/>
          <w:lang w:val="ro-RO"/>
        </w:rPr>
        <w:t xml:space="preserve">rul nu respecta cerintele </w:t>
      </w:r>
      <w:r w:rsidR="00AD4EC0" w:rsidRPr="00AD4EC0">
        <w:rPr>
          <w:sz w:val="26"/>
          <w:szCs w:val="26"/>
          <w:lang w:val="ro-RO"/>
        </w:rPr>
        <w:t>art.18</w:t>
      </w:r>
      <w:r w:rsidR="005F763C" w:rsidRPr="00AD4EC0">
        <w:rPr>
          <w:sz w:val="26"/>
          <w:szCs w:val="26"/>
          <w:lang w:val="ro-RO"/>
        </w:rPr>
        <w:t>.4.</w:t>
      </w:r>
    </w:p>
    <w:p w:rsidR="0011694F" w:rsidRDefault="0070593B" w:rsidP="009A4444">
      <w:pPr>
        <w:pStyle w:val="BodyText"/>
        <w:ind w:firstLine="720"/>
        <w:rPr>
          <w:spacing w:val="-1"/>
          <w:sz w:val="26"/>
          <w:szCs w:val="26"/>
          <w:lang w:val="ro-RO"/>
        </w:rPr>
      </w:pPr>
      <w:r>
        <w:rPr>
          <w:sz w:val="26"/>
          <w:szCs w:val="26"/>
          <w:lang w:val="ro-RO"/>
        </w:rPr>
        <w:t>12</w:t>
      </w:r>
      <w:r w:rsidR="00061CEC">
        <w:rPr>
          <w:sz w:val="26"/>
          <w:szCs w:val="26"/>
          <w:lang w:val="ro-RO"/>
        </w:rPr>
        <w:t>.6</w:t>
      </w:r>
      <w:r w:rsidR="005114BB" w:rsidRPr="00A735A6">
        <w:rPr>
          <w:sz w:val="26"/>
          <w:szCs w:val="26"/>
          <w:lang w:val="ro-RO"/>
        </w:rPr>
        <w:t xml:space="preserve">. </w:t>
      </w:r>
      <w:r w:rsidR="009A4444" w:rsidRPr="00A735A6">
        <w:rPr>
          <w:sz w:val="26"/>
          <w:szCs w:val="26"/>
          <w:lang w:val="ro-RO"/>
        </w:rPr>
        <w:t>Î</w:t>
      </w:r>
      <w:r w:rsidR="0011694F" w:rsidRPr="00A735A6">
        <w:rPr>
          <w:sz w:val="26"/>
          <w:szCs w:val="26"/>
          <w:lang w:val="ro-RO"/>
        </w:rPr>
        <w:t xml:space="preserve">n cazul în care achizitorul nu onorează facturile in termenul </w:t>
      </w:r>
      <w:r w:rsidRPr="00A735A6">
        <w:rPr>
          <w:spacing w:val="-1"/>
          <w:sz w:val="26"/>
          <w:szCs w:val="26"/>
          <w:lang w:val="ro-RO"/>
        </w:rPr>
        <w:t>scadent prevăzut la articolul 11.1</w:t>
      </w:r>
      <w:r w:rsidR="0011694F" w:rsidRPr="00A735A6">
        <w:rPr>
          <w:spacing w:val="-1"/>
          <w:sz w:val="26"/>
          <w:szCs w:val="26"/>
          <w:lang w:val="ro-RO"/>
        </w:rPr>
        <w:t xml:space="preserve"> din contract, </w:t>
      </w:r>
      <w:r w:rsidR="0011694F" w:rsidRPr="00A735A6">
        <w:rPr>
          <w:sz w:val="26"/>
          <w:szCs w:val="26"/>
          <w:lang w:val="ro-RO"/>
        </w:rPr>
        <w:t>atun</w:t>
      </w:r>
      <w:r w:rsidR="009A4444" w:rsidRPr="00A735A6">
        <w:rPr>
          <w:sz w:val="26"/>
          <w:szCs w:val="26"/>
          <w:lang w:val="ro-RO"/>
        </w:rPr>
        <w:t xml:space="preserve">ci este de drept in întârziere şi va </w:t>
      </w:r>
      <w:r w:rsidR="005C33F8" w:rsidRPr="00A735A6">
        <w:rPr>
          <w:sz w:val="26"/>
          <w:szCs w:val="26"/>
          <w:lang w:val="ro-RO"/>
        </w:rPr>
        <w:t xml:space="preserve">plăti </w:t>
      </w:r>
      <w:r w:rsidR="00A735A6" w:rsidRPr="00A735A6">
        <w:rPr>
          <w:sz w:val="26"/>
          <w:szCs w:val="26"/>
          <w:lang w:val="ro-RO"/>
        </w:rPr>
        <w:t xml:space="preserve">penalităţi egale cu </w:t>
      </w:r>
      <w:proofErr w:type="spellStart"/>
      <w:r w:rsidR="00A735A6" w:rsidRPr="00A735A6">
        <w:rPr>
          <w:rStyle w:val="l5def1"/>
          <w:rFonts w:ascii="Times New Roman" w:hAnsi="Times New Roman" w:cs="Times New Roman"/>
        </w:rPr>
        <w:t>dobânda</w:t>
      </w:r>
      <w:proofErr w:type="spellEnd"/>
      <w:r w:rsidR="00A735A6" w:rsidRPr="00A735A6">
        <w:rPr>
          <w:rStyle w:val="l5def1"/>
          <w:rFonts w:ascii="Times New Roman" w:hAnsi="Times New Roman" w:cs="Times New Roman"/>
        </w:rPr>
        <w:t xml:space="preserve"> de </w:t>
      </w:r>
      <w:proofErr w:type="spellStart"/>
      <w:r w:rsidR="00A735A6" w:rsidRPr="00A735A6">
        <w:rPr>
          <w:rStyle w:val="l5def1"/>
          <w:rFonts w:ascii="Times New Roman" w:hAnsi="Times New Roman" w:cs="Times New Roman"/>
        </w:rPr>
        <w:t>întârziere</w:t>
      </w:r>
      <w:proofErr w:type="spellEnd"/>
      <w:r w:rsidR="00A735A6" w:rsidRPr="00A735A6">
        <w:rPr>
          <w:rStyle w:val="l5def1"/>
          <w:rFonts w:ascii="Times New Roman" w:hAnsi="Times New Roman" w:cs="Times New Roman"/>
        </w:rPr>
        <w:t xml:space="preserve"> </w:t>
      </w:r>
      <w:proofErr w:type="spellStart"/>
      <w:r w:rsidR="00A735A6" w:rsidRPr="00A735A6">
        <w:rPr>
          <w:rStyle w:val="l5def1"/>
          <w:rFonts w:ascii="Times New Roman" w:hAnsi="Times New Roman" w:cs="Times New Roman"/>
        </w:rPr>
        <w:t>pentru</w:t>
      </w:r>
      <w:proofErr w:type="spellEnd"/>
      <w:r w:rsidR="00A735A6" w:rsidRPr="00A735A6">
        <w:rPr>
          <w:rStyle w:val="l5def1"/>
          <w:rFonts w:ascii="Times New Roman" w:hAnsi="Times New Roman" w:cs="Times New Roman"/>
        </w:rPr>
        <w:t xml:space="preserve"> </w:t>
      </w:r>
      <w:proofErr w:type="spellStart"/>
      <w:r w:rsidR="00A735A6" w:rsidRPr="00A735A6">
        <w:rPr>
          <w:rStyle w:val="l5def1"/>
          <w:rFonts w:ascii="Times New Roman" w:hAnsi="Times New Roman" w:cs="Times New Roman"/>
        </w:rPr>
        <w:t>neachitarea</w:t>
      </w:r>
      <w:proofErr w:type="spellEnd"/>
      <w:r w:rsidR="00A735A6" w:rsidRPr="00A735A6">
        <w:rPr>
          <w:rStyle w:val="l5def1"/>
          <w:rFonts w:ascii="Times New Roman" w:hAnsi="Times New Roman" w:cs="Times New Roman"/>
        </w:rPr>
        <w:t xml:space="preserve"> la </w:t>
      </w:r>
      <w:proofErr w:type="spellStart"/>
      <w:r w:rsidR="00A735A6" w:rsidRPr="00A735A6">
        <w:rPr>
          <w:rStyle w:val="l5def1"/>
          <w:rFonts w:ascii="Times New Roman" w:hAnsi="Times New Roman" w:cs="Times New Roman"/>
        </w:rPr>
        <w:t>termenul</w:t>
      </w:r>
      <w:proofErr w:type="spellEnd"/>
      <w:r w:rsidR="00A735A6" w:rsidRPr="00A735A6">
        <w:rPr>
          <w:rStyle w:val="l5def1"/>
          <w:rFonts w:ascii="Times New Roman" w:hAnsi="Times New Roman" w:cs="Times New Roman"/>
        </w:rPr>
        <w:t xml:space="preserve"> de </w:t>
      </w:r>
      <w:proofErr w:type="spellStart"/>
      <w:r w:rsidR="00A735A6" w:rsidRPr="00A735A6">
        <w:rPr>
          <w:rStyle w:val="l5def1"/>
          <w:rFonts w:ascii="Times New Roman" w:hAnsi="Times New Roman" w:cs="Times New Roman"/>
        </w:rPr>
        <w:t>scadenţă</w:t>
      </w:r>
      <w:proofErr w:type="spellEnd"/>
      <w:r w:rsidR="00A735A6" w:rsidRPr="00A735A6">
        <w:rPr>
          <w:rStyle w:val="l5def1"/>
          <w:rFonts w:ascii="Times New Roman" w:hAnsi="Times New Roman" w:cs="Times New Roman"/>
        </w:rPr>
        <w:t xml:space="preserve"> a </w:t>
      </w:r>
      <w:proofErr w:type="spellStart"/>
      <w:r w:rsidR="00A735A6" w:rsidRPr="00A735A6">
        <w:rPr>
          <w:rStyle w:val="l5def1"/>
          <w:rFonts w:ascii="Times New Roman" w:hAnsi="Times New Roman" w:cs="Times New Roman"/>
        </w:rPr>
        <w:t>obligaţiilor</w:t>
      </w:r>
      <w:proofErr w:type="spellEnd"/>
      <w:r w:rsidR="00A735A6" w:rsidRPr="00A735A6">
        <w:rPr>
          <w:rStyle w:val="l5def1"/>
          <w:rFonts w:ascii="Times New Roman" w:hAnsi="Times New Roman" w:cs="Times New Roman"/>
        </w:rPr>
        <w:t xml:space="preserve"> </w:t>
      </w:r>
      <w:proofErr w:type="spellStart"/>
      <w:r w:rsidR="00A735A6" w:rsidRPr="00A735A6">
        <w:rPr>
          <w:rStyle w:val="l5def1"/>
          <w:rFonts w:ascii="Times New Roman" w:hAnsi="Times New Roman" w:cs="Times New Roman"/>
        </w:rPr>
        <w:t>fiscale</w:t>
      </w:r>
      <w:proofErr w:type="spellEnd"/>
      <w:r w:rsidR="00A735A6" w:rsidRPr="00A735A6">
        <w:rPr>
          <w:spacing w:val="-1"/>
          <w:sz w:val="26"/>
          <w:szCs w:val="26"/>
          <w:lang w:val="ro-RO"/>
        </w:rPr>
        <w:t>, raportate la valoarea</w:t>
      </w:r>
      <w:r w:rsidR="00A735A6" w:rsidRPr="00A735A6">
        <w:rPr>
          <w:sz w:val="26"/>
          <w:szCs w:val="26"/>
          <w:lang w:val="ro-RO"/>
        </w:rPr>
        <w:t xml:space="preserve"> neonorata la plata a facturii fara TVA</w:t>
      </w:r>
      <w:r w:rsidR="005C33F8" w:rsidRPr="00A735A6">
        <w:rPr>
          <w:sz w:val="26"/>
          <w:szCs w:val="26"/>
          <w:lang w:val="ro-RO"/>
        </w:rPr>
        <w:t>.</w:t>
      </w:r>
      <w:r w:rsidR="0011694F">
        <w:rPr>
          <w:sz w:val="26"/>
          <w:szCs w:val="26"/>
          <w:lang w:val="ro-RO"/>
        </w:rPr>
        <w:t xml:space="preserve"> Respectivele </w:t>
      </w:r>
      <w:r w:rsidR="005C33F8">
        <w:rPr>
          <w:spacing w:val="-1"/>
          <w:sz w:val="26"/>
          <w:szCs w:val="26"/>
          <w:lang w:val="ro-RO"/>
        </w:rPr>
        <w:t>penalitat</w:t>
      </w:r>
      <w:r w:rsidR="0011694F">
        <w:rPr>
          <w:spacing w:val="-1"/>
          <w:sz w:val="26"/>
          <w:szCs w:val="26"/>
          <w:lang w:val="ro-RO"/>
        </w:rPr>
        <w:t>i n</w:t>
      </w:r>
      <w:r w:rsidR="005C33F8">
        <w:rPr>
          <w:spacing w:val="-1"/>
          <w:sz w:val="26"/>
          <w:szCs w:val="26"/>
          <w:lang w:val="ro-RO"/>
        </w:rPr>
        <w:t>u pot depăşi valoarea neonorata</w:t>
      </w:r>
      <w:r w:rsidR="0011694F">
        <w:rPr>
          <w:spacing w:val="-1"/>
          <w:sz w:val="26"/>
          <w:szCs w:val="26"/>
          <w:lang w:val="ro-RO"/>
        </w:rPr>
        <w:t xml:space="preserve"> la plată</w:t>
      </w:r>
      <w:r w:rsidR="005C33F8">
        <w:rPr>
          <w:spacing w:val="-1"/>
          <w:sz w:val="26"/>
          <w:szCs w:val="26"/>
          <w:lang w:val="ro-RO"/>
        </w:rPr>
        <w:t xml:space="preserve"> a facturii</w:t>
      </w:r>
      <w:r w:rsidR="0011694F">
        <w:rPr>
          <w:spacing w:val="-1"/>
          <w:sz w:val="26"/>
          <w:szCs w:val="26"/>
          <w:lang w:val="ro-RO"/>
        </w:rPr>
        <w:t>.</w:t>
      </w:r>
      <w:r w:rsidR="0011694F">
        <w:rPr>
          <w:color w:val="000000"/>
          <w:sz w:val="26"/>
          <w:szCs w:val="26"/>
          <w:lang w:val="ro-RO"/>
        </w:rPr>
        <w:t xml:space="preserve"> </w:t>
      </w:r>
    </w:p>
    <w:p w:rsidR="005114BB" w:rsidRPr="005114BB" w:rsidRDefault="0070593B" w:rsidP="005114BB">
      <w:pPr>
        <w:pStyle w:val="BodyText"/>
        <w:ind w:firstLine="720"/>
        <w:rPr>
          <w:sz w:val="26"/>
          <w:szCs w:val="26"/>
          <w:lang w:val="ro-RO"/>
        </w:rPr>
      </w:pPr>
      <w:r>
        <w:rPr>
          <w:sz w:val="26"/>
          <w:szCs w:val="26"/>
          <w:lang w:val="ro-RO"/>
        </w:rPr>
        <w:lastRenderedPageBreak/>
        <w:t>12</w:t>
      </w:r>
      <w:r w:rsidR="00061CEC">
        <w:rPr>
          <w:sz w:val="26"/>
          <w:szCs w:val="26"/>
          <w:lang w:val="ro-RO"/>
        </w:rPr>
        <w:t>.7</w:t>
      </w:r>
      <w:r w:rsidR="005114BB" w:rsidRPr="005114BB">
        <w:rPr>
          <w:sz w:val="26"/>
          <w:szCs w:val="26"/>
          <w:lang w:val="ro-RO"/>
        </w:rPr>
        <w:t xml:space="preserve">. Produsele livrate, care la sosirea la achizitor au documentaţii de însoţire incomplete sau lipsesc în totalitate, nu vor fi recepţionate, urmând </w:t>
      </w:r>
      <w:r w:rsidR="00473A94">
        <w:rPr>
          <w:sz w:val="26"/>
          <w:szCs w:val="26"/>
          <w:lang w:val="ro-RO"/>
        </w:rPr>
        <w:t xml:space="preserve">a fi păstrate în custodie 15 </w:t>
      </w:r>
      <w:r w:rsidR="005114BB" w:rsidRPr="005114BB">
        <w:rPr>
          <w:sz w:val="26"/>
          <w:szCs w:val="26"/>
          <w:lang w:val="ro-RO"/>
        </w:rPr>
        <w:t>zile, după care vor fi expediate la furnizor cu recuperarea de către achizitor a tuturor cheltuielilor şi penalităţilor.</w:t>
      </w:r>
    </w:p>
    <w:p w:rsidR="005114BB" w:rsidRPr="005114BB" w:rsidRDefault="005114BB" w:rsidP="005114BB">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5114BB" w:rsidRPr="005114BB" w:rsidRDefault="005114BB" w:rsidP="005114BB">
      <w:pPr>
        <w:pStyle w:val="BodyText"/>
        <w:ind w:firstLine="720"/>
        <w:rPr>
          <w:sz w:val="26"/>
          <w:szCs w:val="26"/>
          <w:lang w:val="ro-RO"/>
        </w:rPr>
      </w:pPr>
      <w:r w:rsidRPr="005114BB">
        <w:rPr>
          <w:sz w:val="26"/>
          <w:szCs w:val="26"/>
          <w:lang w:val="ro-RO"/>
        </w:rPr>
        <w:t xml:space="preserve">Penalităţile de întârziere se vor </w:t>
      </w:r>
      <w:r w:rsidR="0070593B">
        <w:rPr>
          <w:sz w:val="26"/>
          <w:szCs w:val="26"/>
          <w:lang w:val="ro-RO"/>
        </w:rPr>
        <w:t>aplica in conformitate cu art.12</w:t>
      </w:r>
      <w:r w:rsidRPr="005114BB">
        <w:rPr>
          <w:sz w:val="26"/>
          <w:szCs w:val="26"/>
          <w:lang w:val="ro-RO"/>
        </w:rPr>
        <w:t>.1., inclusiv pentru zilele in care produsele au fost pastrate in custodie.</w:t>
      </w:r>
    </w:p>
    <w:p w:rsidR="005114BB" w:rsidRPr="005114BB" w:rsidRDefault="0070593B" w:rsidP="005114BB">
      <w:pPr>
        <w:jc w:val="both"/>
        <w:rPr>
          <w:color w:val="000000"/>
          <w:sz w:val="26"/>
          <w:szCs w:val="26"/>
        </w:rPr>
      </w:pPr>
      <w:r>
        <w:rPr>
          <w:color w:val="000000"/>
          <w:sz w:val="26"/>
          <w:szCs w:val="26"/>
        </w:rPr>
        <w:t>   </w:t>
      </w:r>
      <w:r>
        <w:rPr>
          <w:color w:val="000000"/>
          <w:sz w:val="26"/>
          <w:szCs w:val="26"/>
        </w:rPr>
        <w:tab/>
        <w:t>12</w:t>
      </w:r>
      <w:r w:rsidR="00061CEC">
        <w:rPr>
          <w:color w:val="000000"/>
          <w:sz w:val="26"/>
          <w:szCs w:val="26"/>
        </w:rPr>
        <w:t>.8</w:t>
      </w:r>
      <w:r w:rsidR="00B91397">
        <w:rPr>
          <w:color w:val="000000"/>
          <w:sz w:val="26"/>
          <w:szCs w:val="26"/>
        </w:rPr>
        <w:t xml:space="preserve">. </w:t>
      </w:r>
      <w:r w:rsidR="005114BB"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5114BB" w:rsidRPr="005114BB" w:rsidRDefault="0070593B" w:rsidP="005114BB">
      <w:pPr>
        <w:pStyle w:val="BodyTextIndent3"/>
        <w:ind w:left="0" w:firstLine="708"/>
        <w:jc w:val="both"/>
        <w:rPr>
          <w:sz w:val="26"/>
          <w:szCs w:val="26"/>
        </w:rPr>
      </w:pPr>
      <w:r>
        <w:rPr>
          <w:color w:val="000000"/>
          <w:sz w:val="26"/>
          <w:szCs w:val="26"/>
        </w:rPr>
        <w:t>12</w:t>
      </w:r>
      <w:r w:rsidR="00061CEC">
        <w:rPr>
          <w:color w:val="000000"/>
          <w:sz w:val="26"/>
          <w:szCs w:val="26"/>
        </w:rPr>
        <w:t>.9</w:t>
      </w:r>
      <w:r w:rsidR="005114BB" w:rsidRPr="005114BB">
        <w:rPr>
          <w:color w:val="000000"/>
          <w:sz w:val="26"/>
          <w:szCs w:val="26"/>
        </w:rPr>
        <w:t xml:space="preserve">. </w:t>
      </w:r>
      <w:r w:rsidR="005114BB"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5114BB" w:rsidRPr="005114BB" w:rsidRDefault="0070593B" w:rsidP="005114BB">
      <w:pPr>
        <w:jc w:val="both"/>
        <w:rPr>
          <w:color w:val="000000"/>
          <w:spacing w:val="-6"/>
          <w:sz w:val="26"/>
          <w:szCs w:val="26"/>
        </w:rPr>
      </w:pPr>
      <w:r>
        <w:rPr>
          <w:sz w:val="26"/>
          <w:szCs w:val="26"/>
        </w:rPr>
        <w:tab/>
        <w:t>12</w:t>
      </w:r>
      <w:r w:rsidR="00061CEC">
        <w:rPr>
          <w:sz w:val="26"/>
          <w:szCs w:val="26"/>
        </w:rPr>
        <w:t>.10</w:t>
      </w:r>
      <w:r w:rsidR="005114BB" w:rsidRPr="005114BB">
        <w:rPr>
          <w:sz w:val="26"/>
          <w:szCs w:val="26"/>
        </w:rPr>
        <w:t>.</w:t>
      </w:r>
      <w:r w:rsidR="005114BB" w:rsidRPr="005114BB">
        <w:rPr>
          <w:spacing w:val="2"/>
          <w:sz w:val="26"/>
          <w:szCs w:val="26"/>
        </w:rPr>
        <w:t xml:space="preserve"> </w:t>
      </w:r>
      <w:r w:rsidR="005114BB" w:rsidRPr="00401957">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5114BB" w:rsidRPr="005114BB">
        <w:rPr>
          <w:color w:val="000000"/>
          <w:spacing w:val="-2"/>
          <w:sz w:val="26"/>
          <w:szCs w:val="26"/>
        </w:rPr>
        <w:t>.</w:t>
      </w:r>
    </w:p>
    <w:p w:rsidR="00491371" w:rsidRPr="00BD62D2" w:rsidRDefault="00061CEC" w:rsidP="00491371">
      <w:pPr>
        <w:jc w:val="both"/>
        <w:rPr>
          <w:b/>
          <w:color w:val="000000"/>
          <w:sz w:val="26"/>
          <w:szCs w:val="26"/>
        </w:rPr>
      </w:pPr>
      <w:r>
        <w:rPr>
          <w:b/>
          <w:color w:val="000000"/>
          <w:sz w:val="26"/>
          <w:szCs w:val="26"/>
        </w:rPr>
        <w:t>   13</w:t>
      </w:r>
      <w:r w:rsidR="00491371" w:rsidRPr="00BD62D2">
        <w:rPr>
          <w:b/>
          <w:color w:val="000000"/>
          <w:sz w:val="26"/>
          <w:szCs w:val="26"/>
        </w:rPr>
        <w:t>. Recep</w:t>
      </w:r>
      <w:r w:rsidR="00C40637" w:rsidRPr="00BD62D2">
        <w:rPr>
          <w:b/>
          <w:color w:val="000000"/>
          <w:sz w:val="26"/>
          <w:szCs w:val="26"/>
        </w:rPr>
        <w:t>ţi</w:t>
      </w:r>
      <w:r w:rsidR="00491371" w:rsidRPr="00BD62D2">
        <w:rPr>
          <w:b/>
          <w:color w:val="000000"/>
          <w:sz w:val="26"/>
          <w:szCs w:val="26"/>
        </w:rPr>
        <w:t>e, inspec</w:t>
      </w:r>
      <w:r w:rsidR="00C40637" w:rsidRPr="00BD62D2">
        <w:rPr>
          <w:b/>
          <w:color w:val="000000"/>
          <w:sz w:val="26"/>
          <w:szCs w:val="26"/>
        </w:rPr>
        <w:t>ţi</w:t>
      </w:r>
      <w:r w:rsidR="00491371" w:rsidRPr="00BD62D2">
        <w:rPr>
          <w:b/>
          <w:color w:val="000000"/>
          <w:sz w:val="26"/>
          <w:szCs w:val="26"/>
        </w:rPr>
        <w:t xml:space="preserve">i </w:t>
      </w:r>
      <w:r w:rsidR="00C40637" w:rsidRPr="00BD62D2">
        <w:rPr>
          <w:b/>
          <w:color w:val="000000"/>
          <w:sz w:val="26"/>
          <w:szCs w:val="26"/>
        </w:rPr>
        <w:t>şi</w:t>
      </w:r>
      <w:r w:rsidR="00491371" w:rsidRPr="00BD62D2">
        <w:rPr>
          <w:b/>
          <w:color w:val="000000"/>
          <w:sz w:val="26"/>
          <w:szCs w:val="26"/>
        </w:rPr>
        <w:t xml:space="preserve"> teste </w:t>
      </w:r>
    </w:p>
    <w:p w:rsidR="00491371" w:rsidRPr="002B099D" w:rsidRDefault="00491371" w:rsidP="00AD4EC0">
      <w:pPr>
        <w:jc w:val="both"/>
        <w:rPr>
          <w:color w:val="000000"/>
          <w:sz w:val="26"/>
          <w:szCs w:val="26"/>
        </w:rPr>
      </w:pPr>
      <w:r w:rsidRPr="00BD62D2">
        <w:rPr>
          <w:color w:val="000000"/>
          <w:sz w:val="26"/>
          <w:szCs w:val="26"/>
        </w:rPr>
        <w:t>   </w:t>
      </w:r>
      <w:r w:rsidR="005B6B3B" w:rsidRPr="00BD62D2">
        <w:rPr>
          <w:color w:val="000000"/>
          <w:sz w:val="26"/>
          <w:szCs w:val="26"/>
        </w:rPr>
        <w:tab/>
      </w:r>
      <w:r w:rsidR="0070593B">
        <w:rPr>
          <w:color w:val="000000"/>
          <w:sz w:val="26"/>
          <w:szCs w:val="26"/>
        </w:rPr>
        <w:t>1</w:t>
      </w:r>
      <w:r w:rsidR="00061CEC">
        <w:rPr>
          <w:color w:val="000000"/>
          <w:sz w:val="26"/>
          <w:szCs w:val="26"/>
        </w:rPr>
        <w:t>3</w:t>
      </w:r>
      <w:r w:rsidR="00A50FCF">
        <w:rPr>
          <w:color w:val="000000"/>
          <w:sz w:val="26"/>
          <w:szCs w:val="26"/>
        </w:rPr>
        <w:t xml:space="preserve">.1. </w:t>
      </w:r>
      <w:r w:rsidRPr="00BD62D2">
        <w:rPr>
          <w:color w:val="000000"/>
          <w:sz w:val="26"/>
          <w:szCs w:val="26"/>
        </w:rPr>
        <w:t>Achizitorul sau reprezentantul s</w:t>
      </w:r>
      <w:r w:rsidR="001819C9" w:rsidRPr="00BD62D2">
        <w:rPr>
          <w:color w:val="000000"/>
          <w:sz w:val="26"/>
          <w:szCs w:val="26"/>
        </w:rPr>
        <w:t>ă</w:t>
      </w:r>
      <w:r w:rsidRPr="00BD62D2">
        <w:rPr>
          <w:color w:val="000000"/>
          <w:sz w:val="26"/>
          <w:szCs w:val="26"/>
        </w:rPr>
        <w:t xml:space="preserve">u are dreptul de a inspecta </w:t>
      </w:r>
      <w:r w:rsidR="00C40637" w:rsidRPr="00BD62D2">
        <w:rPr>
          <w:color w:val="000000"/>
          <w:sz w:val="26"/>
          <w:szCs w:val="26"/>
        </w:rPr>
        <w:t>şi</w:t>
      </w:r>
      <w:r w:rsidRPr="00BD62D2">
        <w:rPr>
          <w:color w:val="000000"/>
          <w:sz w:val="26"/>
          <w:szCs w:val="26"/>
        </w:rPr>
        <w:t>/sau de a testa produsele pentru a verifica conformitatea lor cu specific</w:t>
      </w:r>
      <w:r w:rsidR="005A6151" w:rsidRPr="00BD62D2">
        <w:rPr>
          <w:color w:val="000000"/>
          <w:sz w:val="26"/>
          <w:szCs w:val="26"/>
        </w:rPr>
        <w:t>a</w:t>
      </w:r>
      <w:r w:rsidR="00C40637" w:rsidRPr="00BD62D2">
        <w:rPr>
          <w:color w:val="000000"/>
          <w:sz w:val="26"/>
          <w:szCs w:val="26"/>
        </w:rPr>
        <w:t>ţi</w:t>
      </w:r>
      <w:r w:rsidR="005A6151" w:rsidRPr="00BD62D2">
        <w:rPr>
          <w:color w:val="000000"/>
          <w:sz w:val="26"/>
          <w:szCs w:val="26"/>
        </w:rPr>
        <w:t xml:space="preserve">ile din documentele </w:t>
      </w:r>
      <w:r w:rsidRPr="00BD62D2">
        <w:rPr>
          <w:color w:val="000000"/>
          <w:sz w:val="26"/>
          <w:szCs w:val="26"/>
        </w:rPr>
        <w:t>contract</w:t>
      </w:r>
      <w:r w:rsidR="005A6151" w:rsidRPr="00BD62D2">
        <w:rPr>
          <w:color w:val="000000"/>
          <w:sz w:val="26"/>
          <w:szCs w:val="26"/>
        </w:rPr>
        <w:t>ului</w:t>
      </w:r>
      <w:r w:rsidRPr="00BD62D2">
        <w:rPr>
          <w:color w:val="000000"/>
          <w:sz w:val="26"/>
          <w:szCs w:val="26"/>
        </w:rPr>
        <w:t xml:space="preserve">. </w:t>
      </w:r>
      <w:r w:rsidRPr="002B099D">
        <w:rPr>
          <w:color w:val="FF0000"/>
          <w:sz w:val="26"/>
          <w:szCs w:val="26"/>
        </w:rPr>
        <w:t xml:space="preserve"> </w:t>
      </w:r>
    </w:p>
    <w:p w:rsidR="00491371" w:rsidRPr="00AD4EC0" w:rsidRDefault="00491371" w:rsidP="00491371">
      <w:pPr>
        <w:jc w:val="both"/>
        <w:rPr>
          <w:sz w:val="26"/>
          <w:szCs w:val="26"/>
        </w:rPr>
      </w:pPr>
      <w:r w:rsidRPr="00AD4EC0">
        <w:rPr>
          <w:sz w:val="26"/>
          <w:szCs w:val="26"/>
        </w:rPr>
        <w:t>   </w:t>
      </w:r>
      <w:r w:rsidR="005B6B3B" w:rsidRPr="00AD4EC0">
        <w:rPr>
          <w:sz w:val="26"/>
          <w:szCs w:val="26"/>
        </w:rPr>
        <w:tab/>
      </w:r>
      <w:r w:rsidR="0070593B" w:rsidRPr="00AD4EC0">
        <w:rPr>
          <w:sz w:val="26"/>
          <w:szCs w:val="26"/>
        </w:rPr>
        <w:t>1</w:t>
      </w:r>
      <w:r w:rsidR="00061CEC" w:rsidRPr="00AD4EC0">
        <w:rPr>
          <w:sz w:val="26"/>
          <w:szCs w:val="26"/>
        </w:rPr>
        <w:t>3</w:t>
      </w:r>
      <w:r w:rsidR="002B099D">
        <w:rPr>
          <w:sz w:val="26"/>
          <w:szCs w:val="26"/>
        </w:rPr>
        <w:t>.2</w:t>
      </w:r>
      <w:r w:rsidRPr="00AD4EC0">
        <w:rPr>
          <w:sz w:val="26"/>
          <w:szCs w:val="26"/>
        </w:rPr>
        <w:t>. - Inspec</w:t>
      </w:r>
      <w:r w:rsidR="00C40637" w:rsidRPr="00AD4EC0">
        <w:rPr>
          <w:sz w:val="26"/>
          <w:szCs w:val="26"/>
        </w:rPr>
        <w:t>ţi</w:t>
      </w:r>
      <w:r w:rsidRPr="00AD4EC0">
        <w:rPr>
          <w:sz w:val="26"/>
          <w:szCs w:val="26"/>
        </w:rPr>
        <w:t xml:space="preserve">ile </w:t>
      </w:r>
      <w:r w:rsidR="00C40637" w:rsidRPr="00AD4EC0">
        <w:rPr>
          <w:sz w:val="26"/>
          <w:szCs w:val="26"/>
        </w:rPr>
        <w:t>şi</w:t>
      </w:r>
      <w:r w:rsidRPr="00AD4EC0">
        <w:rPr>
          <w:sz w:val="26"/>
          <w:szCs w:val="26"/>
        </w:rPr>
        <w:t xml:space="preserve"> testele din cadrul recep</w:t>
      </w:r>
      <w:r w:rsidR="00C40637" w:rsidRPr="00AD4EC0">
        <w:rPr>
          <w:sz w:val="26"/>
          <w:szCs w:val="26"/>
        </w:rPr>
        <w:t>ţi</w:t>
      </w:r>
      <w:r w:rsidRPr="00AD4EC0">
        <w:rPr>
          <w:sz w:val="26"/>
          <w:szCs w:val="26"/>
        </w:rPr>
        <w:t xml:space="preserve">ei provizorii </w:t>
      </w:r>
      <w:r w:rsidR="00C40637" w:rsidRPr="00AD4EC0">
        <w:rPr>
          <w:sz w:val="26"/>
          <w:szCs w:val="26"/>
        </w:rPr>
        <w:t>şi</w:t>
      </w:r>
      <w:r w:rsidRPr="00AD4EC0">
        <w:rPr>
          <w:sz w:val="26"/>
          <w:szCs w:val="26"/>
        </w:rPr>
        <w:t xml:space="preserve"> recep</w:t>
      </w:r>
      <w:r w:rsidR="00C40637" w:rsidRPr="00AD4EC0">
        <w:rPr>
          <w:sz w:val="26"/>
          <w:szCs w:val="26"/>
        </w:rPr>
        <w:t>ţi</w:t>
      </w:r>
      <w:r w:rsidRPr="00AD4EC0">
        <w:rPr>
          <w:sz w:val="26"/>
          <w:szCs w:val="26"/>
        </w:rPr>
        <w:t>ei finale (calitative) se vor face la destina</w:t>
      </w:r>
      <w:r w:rsidR="00C40637" w:rsidRPr="00AD4EC0">
        <w:rPr>
          <w:sz w:val="26"/>
          <w:szCs w:val="26"/>
        </w:rPr>
        <w:t>ţi</w:t>
      </w:r>
      <w:r w:rsidRPr="00AD4EC0">
        <w:rPr>
          <w:sz w:val="26"/>
          <w:szCs w:val="26"/>
        </w:rPr>
        <w:t>a final</w:t>
      </w:r>
      <w:r w:rsidR="002A7A4B" w:rsidRPr="00AD4EC0">
        <w:rPr>
          <w:sz w:val="26"/>
          <w:szCs w:val="26"/>
        </w:rPr>
        <w:t>ă</w:t>
      </w:r>
      <w:r w:rsidR="00E6502D" w:rsidRPr="00AD4EC0">
        <w:rPr>
          <w:sz w:val="26"/>
          <w:szCs w:val="26"/>
        </w:rPr>
        <w:t xml:space="preserve"> a produselor si anume:</w:t>
      </w:r>
      <w:r w:rsidRPr="00AD4EC0">
        <w:rPr>
          <w:sz w:val="26"/>
          <w:szCs w:val="26"/>
        </w:rPr>
        <w:t xml:space="preserve"> </w:t>
      </w:r>
    </w:p>
    <w:p w:rsidR="00E6502D" w:rsidRPr="00AD4EC0" w:rsidRDefault="00E6502D" w:rsidP="003E41D6">
      <w:pPr>
        <w:rPr>
          <w:sz w:val="26"/>
          <w:szCs w:val="26"/>
          <w:lang w:val="it-IT"/>
        </w:rPr>
      </w:pPr>
      <w:r w:rsidRPr="00AD4EC0">
        <w:rPr>
          <w:sz w:val="26"/>
          <w:szCs w:val="26"/>
        </w:rPr>
        <w:t xml:space="preserve">- </w:t>
      </w:r>
      <w:r w:rsidR="003E41D6">
        <w:rPr>
          <w:sz w:val="26"/>
          <w:szCs w:val="26"/>
        </w:rPr>
        <w:t xml:space="preserve">LOT 1 - </w:t>
      </w:r>
      <w:r w:rsidR="00B65C2A" w:rsidRPr="00AD4EC0">
        <w:rPr>
          <w:sz w:val="26"/>
          <w:szCs w:val="26"/>
          <w:lang w:val="it-IT"/>
        </w:rPr>
        <w:t>Centrala Termoelectrica</w:t>
      </w:r>
      <w:r w:rsidRPr="00AD4EC0">
        <w:rPr>
          <w:sz w:val="26"/>
          <w:szCs w:val="26"/>
          <w:lang w:val="it-IT"/>
        </w:rPr>
        <w:t xml:space="preserve"> Bucureşti Sud</w:t>
      </w:r>
      <w:r w:rsidR="00927229" w:rsidRPr="00AD4EC0">
        <w:rPr>
          <w:sz w:val="26"/>
          <w:szCs w:val="26"/>
          <w:lang w:val="it-IT"/>
        </w:rPr>
        <w:t>:</w:t>
      </w:r>
      <w:r w:rsidRPr="00AD4EC0">
        <w:rPr>
          <w:sz w:val="26"/>
          <w:szCs w:val="26"/>
        </w:rPr>
        <w:t xml:space="preserve"> </w:t>
      </w:r>
      <w:r w:rsidR="002B099D">
        <w:rPr>
          <w:sz w:val="26"/>
          <w:szCs w:val="26"/>
          <w:lang w:val="it-IT"/>
        </w:rPr>
        <w:t>Str. Releului, nr.2, sector 3</w:t>
      </w:r>
    </w:p>
    <w:p w:rsidR="00E6502D" w:rsidRPr="00AD4EC0" w:rsidRDefault="003E41D6" w:rsidP="003E41D6">
      <w:pPr>
        <w:ind w:left="-373"/>
        <w:rPr>
          <w:sz w:val="26"/>
          <w:szCs w:val="26"/>
          <w:lang w:val="it-IT"/>
        </w:rPr>
      </w:pPr>
      <w:r>
        <w:rPr>
          <w:sz w:val="26"/>
          <w:szCs w:val="26"/>
          <w:lang w:val="it-IT"/>
        </w:rPr>
        <w:t xml:space="preserve">      </w:t>
      </w:r>
      <w:r w:rsidR="00E6502D" w:rsidRPr="00AD4EC0">
        <w:rPr>
          <w:sz w:val="26"/>
          <w:szCs w:val="26"/>
          <w:lang w:val="it-IT"/>
        </w:rPr>
        <w:t xml:space="preserve">- </w:t>
      </w:r>
      <w:r>
        <w:rPr>
          <w:sz w:val="26"/>
          <w:szCs w:val="26"/>
          <w:lang w:val="it-IT"/>
        </w:rPr>
        <w:t xml:space="preserve">LOT 2 si LOT 3 - </w:t>
      </w:r>
      <w:r w:rsidR="00B65C2A" w:rsidRPr="00AD4EC0">
        <w:rPr>
          <w:sz w:val="26"/>
          <w:szCs w:val="26"/>
          <w:lang w:val="it-IT"/>
        </w:rPr>
        <w:t>Centrala Termoelectrica</w:t>
      </w:r>
      <w:r w:rsidR="00E6502D" w:rsidRPr="00AD4EC0">
        <w:rPr>
          <w:sz w:val="26"/>
          <w:szCs w:val="26"/>
          <w:lang w:val="it-IT"/>
        </w:rPr>
        <w:t xml:space="preserve"> Bucureşti Vest</w:t>
      </w:r>
      <w:r w:rsidR="00927229" w:rsidRPr="00AD4EC0">
        <w:rPr>
          <w:sz w:val="26"/>
          <w:szCs w:val="26"/>
          <w:lang w:val="it-IT"/>
        </w:rPr>
        <w:t>:</w:t>
      </w:r>
      <w:r w:rsidR="00E6502D" w:rsidRPr="00AD4EC0">
        <w:rPr>
          <w:sz w:val="26"/>
          <w:szCs w:val="26"/>
        </w:rPr>
        <w:t xml:space="preserve"> </w:t>
      </w:r>
      <w:r w:rsidR="00E6502D" w:rsidRPr="00AD4EC0">
        <w:rPr>
          <w:sz w:val="26"/>
          <w:szCs w:val="26"/>
          <w:lang w:val="it-IT"/>
        </w:rPr>
        <w:t>B-dul Timiş</w:t>
      </w:r>
      <w:r w:rsidR="002B099D">
        <w:rPr>
          <w:sz w:val="26"/>
          <w:szCs w:val="26"/>
          <w:lang w:val="it-IT"/>
        </w:rPr>
        <w:t>oara, nr.106,</w:t>
      </w:r>
      <w:r>
        <w:rPr>
          <w:sz w:val="26"/>
          <w:szCs w:val="26"/>
          <w:lang w:val="it-IT"/>
        </w:rPr>
        <w:t>sector</w:t>
      </w:r>
      <w:r w:rsidR="002B099D">
        <w:rPr>
          <w:sz w:val="26"/>
          <w:szCs w:val="26"/>
          <w:lang w:val="it-IT"/>
        </w:rPr>
        <w:t xml:space="preserve"> 6</w:t>
      </w:r>
    </w:p>
    <w:p w:rsidR="00E13CCC" w:rsidRPr="00B91397" w:rsidRDefault="0070593B" w:rsidP="00E13CCC">
      <w:pPr>
        <w:pStyle w:val="BodyText"/>
        <w:ind w:firstLine="708"/>
        <w:rPr>
          <w:color w:val="FF0000"/>
          <w:sz w:val="26"/>
          <w:szCs w:val="26"/>
          <w:lang w:val="ro-RO"/>
        </w:rPr>
      </w:pPr>
      <w:r w:rsidRPr="002B099D">
        <w:rPr>
          <w:sz w:val="26"/>
          <w:szCs w:val="26"/>
          <w:lang w:val="ro-RO"/>
        </w:rPr>
        <w:t>1</w:t>
      </w:r>
      <w:r w:rsidR="00061CEC" w:rsidRPr="002B099D">
        <w:rPr>
          <w:sz w:val="26"/>
          <w:szCs w:val="26"/>
          <w:lang w:val="ro-RO"/>
        </w:rPr>
        <w:t>3</w:t>
      </w:r>
      <w:r w:rsidR="002B099D">
        <w:rPr>
          <w:sz w:val="26"/>
          <w:szCs w:val="26"/>
          <w:lang w:val="ro-RO"/>
        </w:rPr>
        <w:t>.3</w:t>
      </w:r>
      <w:r w:rsidR="00E13CCC" w:rsidRPr="002B099D">
        <w:rPr>
          <w:sz w:val="26"/>
          <w:szCs w:val="26"/>
          <w:lang w:val="ro-RO"/>
        </w:rPr>
        <w:t>. Recepţia cantitativă şi calitativă se efectuează la achizitor,  în termen de 3 zile</w:t>
      </w:r>
      <w:r w:rsidR="002B099D" w:rsidRPr="002B099D">
        <w:rPr>
          <w:sz w:val="26"/>
          <w:szCs w:val="26"/>
          <w:lang w:val="ro-RO"/>
        </w:rPr>
        <w:t xml:space="preserve"> lucratoare</w:t>
      </w:r>
      <w:r w:rsidR="00E13CCC" w:rsidRPr="002B099D">
        <w:rPr>
          <w:sz w:val="26"/>
          <w:szCs w:val="26"/>
          <w:lang w:val="ro-RO"/>
        </w:rPr>
        <w:t xml:space="preserve"> de la data primirii produselor,</w:t>
      </w:r>
      <w:r w:rsidR="00AD4EC0" w:rsidRPr="002B099D">
        <w:rPr>
          <w:sz w:val="26"/>
          <w:szCs w:val="26"/>
          <w:lang w:val="ro-RO"/>
        </w:rPr>
        <w:t xml:space="preserve"> pe baza documentelor care insotesc transportul in conformitate cu</w:t>
      </w:r>
      <w:r w:rsidR="00AD4EC0" w:rsidRPr="00AD4EC0">
        <w:rPr>
          <w:sz w:val="26"/>
          <w:szCs w:val="26"/>
          <w:lang w:val="ro-RO"/>
        </w:rPr>
        <w:t xml:space="preserve"> Ordinul M.F.P nr.2634/2015 privind documentele financiar-contabile</w:t>
      </w:r>
      <w:r w:rsidR="00AD4EC0">
        <w:rPr>
          <w:sz w:val="26"/>
          <w:szCs w:val="26"/>
          <w:lang w:val="ro-RO"/>
        </w:rPr>
        <w:t>,</w:t>
      </w:r>
      <w:r w:rsidR="00E13CCC" w:rsidRPr="00A92A60">
        <w:rPr>
          <w:sz w:val="26"/>
          <w:szCs w:val="26"/>
          <w:lang w:val="ro-RO"/>
        </w:rPr>
        <w:t xml:space="preserve"> termen în care este convocat furnizorul în caz de neconformităţi calitative sau cantitative</w:t>
      </w:r>
      <w:r w:rsidR="00A92A60" w:rsidRPr="00A92A60">
        <w:rPr>
          <w:sz w:val="26"/>
          <w:szCs w:val="26"/>
          <w:lang w:val="ro-RO"/>
        </w:rPr>
        <w:t>.</w:t>
      </w:r>
    </w:p>
    <w:p w:rsidR="00E13CCC" w:rsidRPr="00987362" w:rsidRDefault="00E13CCC" w:rsidP="00E13CCC">
      <w:pPr>
        <w:jc w:val="both"/>
        <w:rPr>
          <w:color w:val="000000"/>
          <w:sz w:val="26"/>
          <w:szCs w:val="26"/>
        </w:rPr>
      </w:pPr>
      <w:r w:rsidRPr="00987362">
        <w:rPr>
          <w:color w:val="000000"/>
          <w:sz w:val="26"/>
          <w:szCs w:val="26"/>
        </w:rPr>
        <w:t>   </w:t>
      </w:r>
      <w:r w:rsidRPr="00987362">
        <w:rPr>
          <w:color w:val="000000"/>
          <w:sz w:val="26"/>
          <w:szCs w:val="26"/>
        </w:rPr>
        <w:tab/>
      </w:r>
      <w:r w:rsidR="0070593B">
        <w:rPr>
          <w:color w:val="000000"/>
          <w:sz w:val="26"/>
          <w:szCs w:val="26"/>
        </w:rPr>
        <w:t>1</w:t>
      </w:r>
      <w:r w:rsidR="00061CEC">
        <w:rPr>
          <w:color w:val="000000"/>
          <w:sz w:val="26"/>
          <w:szCs w:val="26"/>
        </w:rPr>
        <w:t>3</w:t>
      </w:r>
      <w:r w:rsidR="002B099D">
        <w:rPr>
          <w:color w:val="000000"/>
          <w:sz w:val="26"/>
          <w:szCs w:val="26"/>
        </w:rPr>
        <w:t>.4</w:t>
      </w:r>
      <w:r w:rsidR="00A50FCF">
        <w:rPr>
          <w:color w:val="000000"/>
          <w:sz w:val="26"/>
          <w:szCs w:val="26"/>
        </w:rPr>
        <w:t xml:space="preserve">.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E13CCC" w:rsidRPr="00987362" w:rsidRDefault="00E13CCC" w:rsidP="00E13CCC">
      <w:pPr>
        <w:jc w:val="both"/>
        <w:rPr>
          <w:color w:val="000000"/>
          <w:sz w:val="26"/>
          <w:szCs w:val="26"/>
        </w:rPr>
      </w:pPr>
      <w:r w:rsidRPr="00987362">
        <w:rPr>
          <w:color w:val="000000"/>
          <w:sz w:val="26"/>
          <w:szCs w:val="26"/>
        </w:rPr>
        <w:t xml:space="preserve">   a) de a înlocui produsele refuzate; sau </w:t>
      </w:r>
    </w:p>
    <w:p w:rsidR="00E13CCC" w:rsidRDefault="00E13CCC" w:rsidP="00E13CCC">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E13CCC" w:rsidRPr="00C77E5D" w:rsidRDefault="00E13CCC" w:rsidP="00E13CCC">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E13CCC" w:rsidRPr="00C77E5D" w:rsidRDefault="0070593B" w:rsidP="00E13CCC">
      <w:pPr>
        <w:ind w:firstLine="708"/>
        <w:jc w:val="both"/>
        <w:rPr>
          <w:noProof/>
          <w:sz w:val="26"/>
          <w:szCs w:val="26"/>
        </w:rPr>
      </w:pPr>
      <w:r>
        <w:rPr>
          <w:noProof/>
          <w:sz w:val="26"/>
          <w:szCs w:val="26"/>
        </w:rPr>
        <w:t>1</w:t>
      </w:r>
      <w:r w:rsidR="00061CEC">
        <w:rPr>
          <w:noProof/>
          <w:sz w:val="26"/>
          <w:szCs w:val="26"/>
        </w:rPr>
        <w:t>3</w:t>
      </w:r>
      <w:r w:rsidR="00E13CCC" w:rsidRPr="00C77E5D">
        <w:rPr>
          <w:noProof/>
          <w:sz w:val="26"/>
          <w:szCs w:val="26"/>
        </w:rPr>
        <w:t>.</w:t>
      </w:r>
      <w:r w:rsidR="002B099D">
        <w:rPr>
          <w:noProof/>
          <w:sz w:val="26"/>
          <w:szCs w:val="26"/>
        </w:rPr>
        <w:t>5</w:t>
      </w:r>
      <w:r w:rsidR="00E13CCC"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00E13CCC" w:rsidRPr="00C77E5D">
        <w:rPr>
          <w:noProof/>
          <w:sz w:val="26"/>
          <w:szCs w:val="26"/>
          <w:lang w:val="it-IT"/>
        </w:rPr>
        <w:t>verificarii</w:t>
      </w:r>
      <w:r w:rsidR="00E13CCC" w:rsidRPr="00C77E5D">
        <w:rPr>
          <w:noProof/>
          <w:sz w:val="26"/>
          <w:szCs w:val="26"/>
        </w:rPr>
        <w:t xml:space="preserve"> calitatii produsului va fi suportat de furnizor, daca rezultatele analizei</w:t>
      </w:r>
      <w:r w:rsidR="00E13CCC" w:rsidRPr="005A1DF8">
        <w:rPr>
          <w:noProof/>
          <w:color w:val="FF0000"/>
          <w:sz w:val="26"/>
          <w:szCs w:val="26"/>
        </w:rPr>
        <w:t xml:space="preserve"> </w:t>
      </w:r>
      <w:r w:rsidR="00E13CCC" w:rsidRPr="00C77E5D">
        <w:rPr>
          <w:noProof/>
          <w:sz w:val="26"/>
          <w:szCs w:val="26"/>
        </w:rPr>
        <w:t>confirma ca produsele nu corespund calitativ.</w:t>
      </w:r>
    </w:p>
    <w:p w:rsidR="00E13CCC" w:rsidRPr="003A1D73" w:rsidRDefault="00E13CCC" w:rsidP="00E13CCC">
      <w:pPr>
        <w:jc w:val="both"/>
        <w:rPr>
          <w:sz w:val="26"/>
          <w:szCs w:val="26"/>
        </w:rPr>
      </w:pPr>
      <w:r w:rsidRPr="005A1DF8">
        <w:rPr>
          <w:color w:val="000000"/>
          <w:sz w:val="26"/>
          <w:szCs w:val="26"/>
        </w:rPr>
        <w:lastRenderedPageBreak/>
        <w:t xml:space="preserve"> </w:t>
      </w:r>
      <w:r w:rsidRPr="005A1DF8">
        <w:rPr>
          <w:color w:val="000000"/>
          <w:sz w:val="26"/>
          <w:szCs w:val="26"/>
        </w:rPr>
        <w:tab/>
      </w:r>
      <w:r w:rsidR="0070593B">
        <w:rPr>
          <w:color w:val="000000"/>
          <w:sz w:val="26"/>
          <w:szCs w:val="26"/>
        </w:rPr>
        <w:t>1</w:t>
      </w:r>
      <w:r w:rsidR="00061CEC">
        <w:rPr>
          <w:color w:val="000000"/>
          <w:sz w:val="26"/>
          <w:szCs w:val="26"/>
        </w:rPr>
        <w:t>3</w:t>
      </w:r>
      <w:r>
        <w:rPr>
          <w:color w:val="000000"/>
          <w:sz w:val="26"/>
          <w:szCs w:val="26"/>
        </w:rPr>
        <w:t>.</w:t>
      </w:r>
      <w:r w:rsidR="002B099D">
        <w:rPr>
          <w:color w:val="000000"/>
          <w:sz w:val="26"/>
          <w:szCs w:val="26"/>
        </w:rPr>
        <w:t>6</w:t>
      </w:r>
      <w:r w:rsidRPr="005A1DF8">
        <w:rPr>
          <w:color w:val="000000"/>
          <w:sz w:val="26"/>
          <w:szCs w:val="26"/>
        </w:rPr>
        <w:t>.</w:t>
      </w:r>
      <w:r w:rsidR="006B070A">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w:t>
      </w:r>
      <w:r w:rsidRPr="003A1D73">
        <w:rPr>
          <w:sz w:val="26"/>
          <w:szCs w:val="26"/>
        </w:rPr>
        <w:t xml:space="preserve">participarea unui reprezentant al achizitorului, anterior livrării acestora la destinaţia finală. </w:t>
      </w:r>
    </w:p>
    <w:p w:rsidR="00C24D3A" w:rsidRPr="003A1D73" w:rsidRDefault="00491371" w:rsidP="004558B0">
      <w:pPr>
        <w:jc w:val="both"/>
        <w:rPr>
          <w:sz w:val="26"/>
          <w:szCs w:val="26"/>
        </w:rPr>
      </w:pPr>
      <w:r w:rsidRPr="003A1D73">
        <w:t>   </w:t>
      </w:r>
      <w:r w:rsidR="005B6B3B" w:rsidRPr="003A1D73">
        <w:tab/>
      </w:r>
      <w:r w:rsidR="0070593B" w:rsidRPr="003A1D73">
        <w:rPr>
          <w:sz w:val="26"/>
          <w:szCs w:val="26"/>
        </w:rPr>
        <w:t>1</w:t>
      </w:r>
      <w:r w:rsidR="00061CEC" w:rsidRPr="003A1D73">
        <w:rPr>
          <w:sz w:val="26"/>
          <w:szCs w:val="26"/>
        </w:rPr>
        <w:t>3</w:t>
      </w:r>
      <w:r w:rsidR="005A6151" w:rsidRPr="003A1D73">
        <w:rPr>
          <w:sz w:val="26"/>
          <w:szCs w:val="26"/>
        </w:rPr>
        <w:t>.</w:t>
      </w:r>
      <w:r w:rsidR="002B099D">
        <w:rPr>
          <w:sz w:val="26"/>
          <w:szCs w:val="26"/>
        </w:rPr>
        <w:t>7</w:t>
      </w:r>
      <w:r w:rsidR="005A6151" w:rsidRPr="003A1D73">
        <w:rPr>
          <w:sz w:val="26"/>
          <w:szCs w:val="26"/>
        </w:rPr>
        <w:t xml:space="preserve">. </w:t>
      </w:r>
      <w:r w:rsidR="00C24D3A" w:rsidRPr="003A1D73">
        <w:rPr>
          <w:sz w:val="26"/>
          <w:szCs w:val="26"/>
        </w:rPr>
        <w:t>Recepţia cantitativă a produselor se face pe baza următoarelor documente prezentate de furnizor:</w:t>
      </w:r>
    </w:p>
    <w:p w:rsidR="00C54F37" w:rsidRPr="003A1D73" w:rsidRDefault="00C54F37" w:rsidP="00AD4EC0">
      <w:pPr>
        <w:pStyle w:val="BodyText"/>
        <w:ind w:firstLine="720"/>
        <w:rPr>
          <w:sz w:val="26"/>
          <w:szCs w:val="26"/>
          <w:lang w:val="ro-RO"/>
        </w:rPr>
      </w:pPr>
      <w:r w:rsidRPr="003A1D73">
        <w:rPr>
          <w:sz w:val="26"/>
          <w:szCs w:val="26"/>
          <w:lang w:val="ro-RO"/>
        </w:rPr>
        <w:t xml:space="preserve">- </w:t>
      </w:r>
      <w:r w:rsidR="00AD4EC0" w:rsidRPr="003A1D73">
        <w:rPr>
          <w:sz w:val="26"/>
          <w:szCs w:val="26"/>
          <w:lang w:val="ro-RO"/>
        </w:rPr>
        <w:t>dispozitie de livrare – aviz de expeditie;</w:t>
      </w:r>
    </w:p>
    <w:p w:rsidR="00AD4EC0" w:rsidRPr="003A1D73" w:rsidRDefault="00AD4EC0" w:rsidP="00AD4EC0">
      <w:pPr>
        <w:pStyle w:val="BodyText"/>
        <w:ind w:firstLine="720"/>
        <w:rPr>
          <w:sz w:val="26"/>
          <w:szCs w:val="26"/>
          <w:lang w:val="ro-RO"/>
        </w:rPr>
      </w:pPr>
      <w:r w:rsidRPr="003A1D73">
        <w:rPr>
          <w:sz w:val="26"/>
          <w:szCs w:val="26"/>
          <w:lang w:val="ro-RO"/>
        </w:rPr>
        <w:t>- certificat de calitate emis de producator;</w:t>
      </w:r>
    </w:p>
    <w:p w:rsidR="00AD4EC0" w:rsidRPr="003A1D73" w:rsidRDefault="00AD4EC0" w:rsidP="00AD4EC0">
      <w:pPr>
        <w:pStyle w:val="BodyText"/>
        <w:ind w:firstLine="720"/>
        <w:rPr>
          <w:sz w:val="26"/>
          <w:szCs w:val="26"/>
          <w:lang w:val="ro-RO"/>
        </w:rPr>
      </w:pPr>
      <w:r w:rsidRPr="003A1D73">
        <w:rPr>
          <w:sz w:val="26"/>
          <w:szCs w:val="26"/>
          <w:lang w:val="ro-RO"/>
        </w:rPr>
        <w:t>- certificat de calibrare;</w:t>
      </w:r>
    </w:p>
    <w:p w:rsidR="00AD4EC0" w:rsidRPr="003A1D73" w:rsidRDefault="00AD4EC0" w:rsidP="00AD4EC0">
      <w:pPr>
        <w:pStyle w:val="BodyText"/>
        <w:ind w:firstLine="720"/>
        <w:rPr>
          <w:sz w:val="26"/>
          <w:szCs w:val="26"/>
          <w:lang w:val="ro-RO"/>
        </w:rPr>
      </w:pPr>
      <w:r w:rsidRPr="003A1D73">
        <w:rPr>
          <w:sz w:val="26"/>
          <w:szCs w:val="26"/>
          <w:lang w:val="ro-RO"/>
        </w:rPr>
        <w:t>- certificat de garantie;</w:t>
      </w:r>
    </w:p>
    <w:p w:rsidR="00AD4EC0" w:rsidRDefault="00AD4EC0" w:rsidP="00AD4EC0">
      <w:pPr>
        <w:pStyle w:val="BodyText"/>
        <w:ind w:firstLine="720"/>
        <w:rPr>
          <w:sz w:val="26"/>
          <w:szCs w:val="26"/>
          <w:lang w:val="ro-RO"/>
        </w:rPr>
      </w:pPr>
      <w:r w:rsidRPr="003A1D73">
        <w:rPr>
          <w:sz w:val="26"/>
          <w:szCs w:val="26"/>
          <w:lang w:val="ro-RO"/>
        </w:rPr>
        <w:t>- declaratie de conformitate tip CE</w:t>
      </w:r>
      <w:r>
        <w:rPr>
          <w:sz w:val="26"/>
          <w:szCs w:val="26"/>
          <w:lang w:val="ro-RO"/>
        </w:rPr>
        <w:t>;</w:t>
      </w:r>
    </w:p>
    <w:p w:rsidR="00AD4EC0" w:rsidRDefault="00AD4EC0" w:rsidP="00AD4EC0">
      <w:pPr>
        <w:pStyle w:val="BodyText"/>
        <w:ind w:firstLine="720"/>
        <w:rPr>
          <w:sz w:val="26"/>
          <w:szCs w:val="26"/>
          <w:lang w:val="ro-RO"/>
        </w:rPr>
      </w:pPr>
      <w:r>
        <w:rPr>
          <w:sz w:val="26"/>
          <w:szCs w:val="26"/>
          <w:lang w:val="ro-RO"/>
        </w:rPr>
        <w:t xml:space="preserve">- </w:t>
      </w:r>
      <w:r w:rsidR="003A1D73">
        <w:rPr>
          <w:sz w:val="26"/>
          <w:szCs w:val="26"/>
          <w:lang w:val="ro-RO"/>
        </w:rPr>
        <w:t>carti tehnice si instructiuni de exploatare in original si cu traducere completa in limba romana.</w:t>
      </w:r>
    </w:p>
    <w:p w:rsidR="00C54F37" w:rsidRDefault="00C54F37" w:rsidP="00C54F37">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reclamat de legislatia in vigoare privind insotirea transportului. Nu vor fi receptionate si se vor returna furnizorului produsele care nu au marcaj CE</w:t>
      </w:r>
      <w:r w:rsidR="0017215F" w:rsidRPr="00866E47">
        <w:rPr>
          <w:noProof/>
          <w:sz w:val="26"/>
          <w:szCs w:val="26"/>
          <w:lang w:val="ro-RO"/>
        </w:rPr>
        <w:t xml:space="preserve"> conform </w:t>
      </w:r>
      <w:r w:rsidR="00C04353">
        <w:rPr>
          <w:noProof/>
          <w:sz w:val="26"/>
          <w:szCs w:val="26"/>
          <w:lang w:val="ro-RO"/>
        </w:rPr>
        <w:t xml:space="preserve">reglementarilor legale in vigoare </w:t>
      </w:r>
      <w:r w:rsidR="0017215F" w:rsidRPr="00866E47">
        <w:rPr>
          <w:noProof/>
          <w:sz w:val="26"/>
          <w:szCs w:val="26"/>
          <w:lang w:val="ro-RO"/>
        </w:rPr>
        <w:t>privind evaluarea conformitatii produselor.</w:t>
      </w:r>
    </w:p>
    <w:p w:rsidR="00866E47" w:rsidRPr="00AD4EC0" w:rsidRDefault="00024A7B" w:rsidP="00C54F37">
      <w:pPr>
        <w:pStyle w:val="BodyText"/>
        <w:ind w:firstLine="720"/>
        <w:rPr>
          <w:noProof/>
          <w:sz w:val="26"/>
          <w:szCs w:val="26"/>
          <w:lang w:val="ro-RO"/>
        </w:rPr>
      </w:pPr>
      <w:r w:rsidRPr="00AD4EC0">
        <w:rPr>
          <w:noProof/>
          <w:sz w:val="26"/>
          <w:szCs w:val="26"/>
          <w:lang w:val="ro-RO"/>
        </w:rPr>
        <w:t>1</w:t>
      </w:r>
      <w:r w:rsidR="00061CEC" w:rsidRPr="00AD4EC0">
        <w:rPr>
          <w:noProof/>
          <w:sz w:val="26"/>
          <w:szCs w:val="26"/>
          <w:lang w:val="ro-RO"/>
        </w:rPr>
        <w:t>3</w:t>
      </w:r>
      <w:r w:rsidR="00866E47" w:rsidRPr="00AD4EC0">
        <w:rPr>
          <w:noProof/>
          <w:sz w:val="26"/>
          <w:szCs w:val="26"/>
          <w:lang w:val="ro-RO"/>
        </w:rPr>
        <w:t>.</w:t>
      </w:r>
      <w:r w:rsidR="002B099D">
        <w:rPr>
          <w:noProof/>
          <w:sz w:val="26"/>
          <w:szCs w:val="26"/>
          <w:lang w:val="ro-RO"/>
        </w:rPr>
        <w:t>8</w:t>
      </w:r>
      <w:r w:rsidR="00866E47" w:rsidRPr="00AD4EC0">
        <w:rPr>
          <w:noProof/>
          <w:sz w:val="26"/>
          <w:szCs w:val="26"/>
          <w:lang w:val="ro-RO"/>
        </w:rPr>
        <w:t xml:space="preserve">. Nu se receptioneaza produsele pentru care furnizorul nu prezinta toate </w:t>
      </w:r>
      <w:r w:rsidR="003A1D73">
        <w:rPr>
          <w:noProof/>
          <w:sz w:val="26"/>
          <w:szCs w:val="26"/>
          <w:lang w:val="ro-RO"/>
        </w:rPr>
        <w:t>documentele prevazute la art. 13</w:t>
      </w:r>
      <w:r w:rsidR="00866E47" w:rsidRPr="00AD4EC0">
        <w:rPr>
          <w:noProof/>
          <w:sz w:val="26"/>
          <w:szCs w:val="26"/>
          <w:lang w:val="ro-RO"/>
        </w:rPr>
        <w:t>.</w:t>
      </w:r>
      <w:r w:rsidR="002B099D">
        <w:rPr>
          <w:noProof/>
          <w:sz w:val="26"/>
          <w:szCs w:val="26"/>
          <w:lang w:val="ro-RO"/>
        </w:rPr>
        <w:t>7</w:t>
      </w:r>
      <w:r w:rsidR="00866E47" w:rsidRPr="00AD4EC0">
        <w:rPr>
          <w:noProof/>
          <w:sz w:val="26"/>
          <w:szCs w:val="26"/>
          <w:lang w:val="ro-RO"/>
        </w:rPr>
        <w:t>.</w:t>
      </w:r>
    </w:p>
    <w:p w:rsidR="008945CA" w:rsidRPr="00AD4EC0" w:rsidRDefault="00061CEC" w:rsidP="0027049F">
      <w:pPr>
        <w:pStyle w:val="BodyText"/>
        <w:ind w:firstLine="708"/>
        <w:rPr>
          <w:noProof/>
          <w:sz w:val="26"/>
          <w:szCs w:val="26"/>
          <w:lang w:val="ro-RO"/>
        </w:rPr>
      </w:pPr>
      <w:r w:rsidRPr="00AD4EC0">
        <w:rPr>
          <w:noProof/>
          <w:sz w:val="26"/>
          <w:szCs w:val="26"/>
          <w:lang w:val="ro-RO"/>
        </w:rPr>
        <w:t>13</w:t>
      </w:r>
      <w:r w:rsidR="002B099D">
        <w:rPr>
          <w:noProof/>
          <w:sz w:val="26"/>
          <w:szCs w:val="26"/>
          <w:lang w:val="ro-RO"/>
        </w:rPr>
        <w:t>.9</w:t>
      </w:r>
      <w:r w:rsidR="00C24D3A" w:rsidRPr="00AD4EC0">
        <w:rPr>
          <w:noProof/>
          <w:sz w:val="26"/>
          <w:szCs w:val="26"/>
          <w:lang w:val="ro-RO"/>
        </w:rPr>
        <w:t>. Receptia cantitativa si calitativa a produsului se va face pe baza de proces verbal, conform Ordinului MF nr.</w:t>
      </w:r>
      <w:r w:rsidR="006A48CE" w:rsidRPr="00AD4EC0">
        <w:rPr>
          <w:noProof/>
          <w:sz w:val="26"/>
          <w:szCs w:val="26"/>
          <w:lang w:val="ro-RO"/>
        </w:rPr>
        <w:t xml:space="preserve"> 2634/2015</w:t>
      </w:r>
      <w:r w:rsidR="006A48CE" w:rsidRPr="00AD4EC0">
        <w:rPr>
          <w:noProof/>
          <w:sz w:val="26"/>
          <w:szCs w:val="26"/>
        </w:rPr>
        <w:t xml:space="preserve"> </w:t>
      </w:r>
      <w:r w:rsidR="00C24D3A" w:rsidRPr="00AD4EC0">
        <w:rPr>
          <w:noProof/>
          <w:sz w:val="26"/>
          <w:szCs w:val="26"/>
          <w:lang w:val="ro-RO"/>
        </w:rPr>
        <w:t xml:space="preserve">privind Norma metodologica de intocmire si utilizare a documentelor financiar-contabile. </w:t>
      </w:r>
    </w:p>
    <w:p w:rsidR="00C54F37" w:rsidRPr="00AD4EC0" w:rsidRDefault="0027049F" w:rsidP="00C54F37">
      <w:pPr>
        <w:ind w:firstLine="708"/>
        <w:jc w:val="both"/>
        <w:rPr>
          <w:sz w:val="26"/>
          <w:szCs w:val="26"/>
        </w:rPr>
      </w:pPr>
      <w:r w:rsidRPr="00AD4EC0">
        <w:rPr>
          <w:sz w:val="26"/>
          <w:szCs w:val="26"/>
        </w:rPr>
        <w:t>13</w:t>
      </w:r>
      <w:r w:rsidR="00C54F37" w:rsidRPr="00AD4EC0">
        <w:rPr>
          <w:sz w:val="26"/>
          <w:szCs w:val="26"/>
        </w:rPr>
        <w:t>.</w:t>
      </w:r>
      <w:r w:rsidR="00866E47" w:rsidRPr="00AD4EC0">
        <w:rPr>
          <w:sz w:val="26"/>
          <w:szCs w:val="26"/>
        </w:rPr>
        <w:t>1</w:t>
      </w:r>
      <w:r w:rsidR="002B099D">
        <w:rPr>
          <w:sz w:val="26"/>
          <w:szCs w:val="26"/>
        </w:rPr>
        <w:t>0</w:t>
      </w:r>
      <w:r w:rsidR="006B070A" w:rsidRPr="00AD4EC0">
        <w:rPr>
          <w:sz w:val="26"/>
          <w:szCs w:val="26"/>
        </w:rPr>
        <w:t xml:space="preserve">. </w:t>
      </w:r>
      <w:r w:rsidR="00C54F37" w:rsidRPr="00AD4EC0">
        <w:rPr>
          <w:sz w:val="26"/>
          <w:szCs w:val="26"/>
        </w:rPr>
        <w:t>Prevederile</w:t>
      </w:r>
      <w:r w:rsidRPr="00AD4EC0">
        <w:rPr>
          <w:sz w:val="26"/>
          <w:szCs w:val="26"/>
        </w:rPr>
        <w:t xml:space="preserve"> clauzelor 13</w:t>
      </w:r>
      <w:r w:rsidR="00C54F37" w:rsidRPr="00AD4EC0">
        <w:rPr>
          <w:sz w:val="26"/>
          <w:szCs w:val="26"/>
        </w:rPr>
        <w:t>.1-1</w:t>
      </w:r>
      <w:r w:rsidRPr="00AD4EC0">
        <w:rPr>
          <w:sz w:val="26"/>
          <w:szCs w:val="26"/>
        </w:rPr>
        <w:t>3</w:t>
      </w:r>
      <w:r w:rsidR="00C54F37" w:rsidRPr="00AD4EC0">
        <w:rPr>
          <w:sz w:val="26"/>
          <w:szCs w:val="26"/>
        </w:rPr>
        <w:t>.</w:t>
      </w:r>
      <w:r w:rsidR="002B099D">
        <w:rPr>
          <w:sz w:val="26"/>
          <w:szCs w:val="26"/>
        </w:rPr>
        <w:t>9</w:t>
      </w:r>
      <w:r w:rsidR="00C54F37" w:rsidRPr="00AD4EC0">
        <w:rPr>
          <w:sz w:val="26"/>
          <w:szCs w:val="26"/>
        </w:rPr>
        <w:t xml:space="preserve"> nu îl vor absolvi pe furnizor de obligaţia asumării garanţiilor sau altor obligaţii prevăzute în contract.</w:t>
      </w:r>
    </w:p>
    <w:p w:rsidR="00491371" w:rsidRPr="00BD62D2" w:rsidRDefault="00AD4EC0" w:rsidP="00491371">
      <w:pPr>
        <w:jc w:val="both"/>
        <w:rPr>
          <w:b/>
          <w:color w:val="000000"/>
          <w:sz w:val="26"/>
          <w:szCs w:val="26"/>
        </w:rPr>
      </w:pPr>
      <w:r>
        <w:rPr>
          <w:b/>
          <w:color w:val="000000"/>
          <w:sz w:val="26"/>
          <w:szCs w:val="26"/>
        </w:rPr>
        <w:t>   14</w:t>
      </w:r>
      <w:r w:rsidR="00491371" w:rsidRPr="00BD62D2">
        <w:rPr>
          <w:b/>
          <w:color w:val="000000"/>
          <w:sz w:val="26"/>
          <w:szCs w:val="26"/>
        </w:rPr>
        <w:t xml:space="preserve">. Ambalare </w:t>
      </w:r>
      <w:r w:rsidR="00C40637" w:rsidRPr="00BD62D2">
        <w:rPr>
          <w:b/>
          <w:color w:val="000000"/>
          <w:sz w:val="26"/>
          <w:szCs w:val="26"/>
        </w:rPr>
        <w:t>şi</w:t>
      </w:r>
      <w:r w:rsidR="00491371" w:rsidRPr="00BD62D2">
        <w:rPr>
          <w:b/>
          <w:color w:val="000000"/>
          <w:sz w:val="26"/>
          <w:szCs w:val="26"/>
        </w:rPr>
        <w:t xml:space="preserve"> marcare </w:t>
      </w:r>
    </w:p>
    <w:p w:rsidR="00491371" w:rsidRPr="00BD62D2" w:rsidRDefault="00491371" w:rsidP="00491371">
      <w:pPr>
        <w:jc w:val="both"/>
        <w:rPr>
          <w:sz w:val="26"/>
          <w:szCs w:val="26"/>
        </w:rPr>
      </w:pPr>
      <w:r w:rsidRPr="00BD62D2">
        <w:rPr>
          <w:color w:val="000000"/>
          <w:sz w:val="26"/>
          <w:szCs w:val="26"/>
        </w:rPr>
        <w:t>   </w:t>
      </w:r>
      <w:r w:rsidR="00235396" w:rsidRPr="00BD62D2">
        <w:rPr>
          <w:color w:val="000000"/>
          <w:sz w:val="26"/>
          <w:szCs w:val="26"/>
        </w:rPr>
        <w:tab/>
      </w:r>
      <w:r w:rsidR="00024A7B">
        <w:rPr>
          <w:color w:val="000000"/>
          <w:sz w:val="26"/>
          <w:szCs w:val="26"/>
        </w:rPr>
        <w:t>1</w:t>
      </w:r>
      <w:r w:rsidR="00AD4EC0">
        <w:rPr>
          <w:color w:val="000000"/>
          <w:sz w:val="26"/>
          <w:szCs w:val="26"/>
        </w:rPr>
        <w:t>4</w:t>
      </w:r>
      <w:r w:rsidR="006B070A">
        <w:rPr>
          <w:color w:val="000000"/>
          <w:sz w:val="26"/>
          <w:szCs w:val="26"/>
        </w:rPr>
        <w:t xml:space="preserve">.1. </w:t>
      </w:r>
      <w:r w:rsidRPr="00BD62D2">
        <w:rPr>
          <w:color w:val="000000"/>
          <w:sz w:val="26"/>
          <w:szCs w:val="26"/>
        </w:rPr>
        <w:t>(1</w:t>
      </w:r>
      <w:r w:rsidR="00283583" w:rsidRPr="00BD62D2">
        <w:rPr>
          <w:color w:val="000000"/>
          <w:sz w:val="26"/>
          <w:szCs w:val="26"/>
        </w:rPr>
        <w:t>) Fur</w:t>
      </w:r>
      <w:r w:rsidRPr="00BD62D2">
        <w:rPr>
          <w:color w:val="000000"/>
          <w:sz w:val="26"/>
          <w:szCs w:val="26"/>
        </w:rPr>
        <w:t>nizorul are obliga</w:t>
      </w:r>
      <w:r w:rsidR="00C40637" w:rsidRPr="00BD62D2">
        <w:rPr>
          <w:color w:val="000000"/>
          <w:sz w:val="26"/>
          <w:szCs w:val="26"/>
        </w:rPr>
        <w:t>ţi</w:t>
      </w:r>
      <w:r w:rsidRPr="00BD62D2">
        <w:rPr>
          <w:color w:val="000000"/>
          <w:sz w:val="26"/>
          <w:szCs w:val="26"/>
        </w:rPr>
        <w:t>a de a ambala produsele pentru ca acestea s</w:t>
      </w:r>
      <w:r w:rsidR="002A7A4B" w:rsidRPr="00BD62D2">
        <w:rPr>
          <w:color w:val="000000"/>
          <w:sz w:val="26"/>
          <w:szCs w:val="26"/>
        </w:rPr>
        <w:t>ă</w:t>
      </w:r>
      <w:r w:rsidRPr="00BD62D2">
        <w:rPr>
          <w:color w:val="000000"/>
          <w:sz w:val="26"/>
          <w:szCs w:val="26"/>
        </w:rPr>
        <w:t xml:space="preserve"> fac</w:t>
      </w:r>
      <w:r w:rsidR="002A7A4B" w:rsidRPr="00BD62D2">
        <w:rPr>
          <w:color w:val="000000"/>
          <w:sz w:val="26"/>
          <w:szCs w:val="26"/>
        </w:rPr>
        <w:t>ă</w:t>
      </w:r>
      <w:r w:rsidRPr="00BD62D2">
        <w:rPr>
          <w:color w:val="000000"/>
          <w:sz w:val="26"/>
          <w:szCs w:val="26"/>
        </w:rPr>
        <w:t xml:space="preserve"> fa</w:t>
      </w:r>
      <w:r w:rsidR="002A7A4B" w:rsidRPr="00BD62D2">
        <w:rPr>
          <w:color w:val="000000"/>
          <w:sz w:val="26"/>
          <w:szCs w:val="26"/>
        </w:rPr>
        <w:t>ţă</w:t>
      </w:r>
      <w:r w:rsidRPr="00BD62D2">
        <w:rPr>
          <w:color w:val="000000"/>
          <w:sz w:val="26"/>
          <w:szCs w:val="26"/>
        </w:rPr>
        <w:t>, f</w:t>
      </w:r>
      <w:r w:rsidR="002A7A4B" w:rsidRPr="00BD62D2">
        <w:rPr>
          <w:color w:val="000000"/>
          <w:sz w:val="26"/>
          <w:szCs w:val="26"/>
        </w:rPr>
        <w:t>ă</w:t>
      </w:r>
      <w:r w:rsidRPr="00BD62D2">
        <w:rPr>
          <w:color w:val="000000"/>
          <w:sz w:val="26"/>
          <w:szCs w:val="26"/>
        </w:rPr>
        <w:t>r</w:t>
      </w:r>
      <w:r w:rsidR="002A7A4B" w:rsidRPr="00BD62D2">
        <w:rPr>
          <w:color w:val="000000"/>
          <w:sz w:val="26"/>
          <w:szCs w:val="26"/>
        </w:rPr>
        <w:t>ă</w:t>
      </w:r>
      <w:r w:rsidRPr="00BD62D2">
        <w:rPr>
          <w:color w:val="000000"/>
          <w:sz w:val="26"/>
          <w:szCs w:val="26"/>
        </w:rPr>
        <w:t xml:space="preserve"> limitare, la manipularea dur</w:t>
      </w:r>
      <w:r w:rsidR="002A7A4B" w:rsidRPr="00BD62D2">
        <w:rPr>
          <w:color w:val="000000"/>
          <w:sz w:val="26"/>
          <w:szCs w:val="26"/>
        </w:rPr>
        <w:t>ă</w:t>
      </w:r>
      <w:r w:rsidRPr="00BD62D2">
        <w:rPr>
          <w:color w:val="000000"/>
          <w:sz w:val="26"/>
          <w:szCs w:val="26"/>
        </w:rPr>
        <w:t xml:space="preserve"> din timpul transportului, </w:t>
      </w:r>
      <w:r w:rsidRPr="00BD62D2">
        <w:rPr>
          <w:sz w:val="26"/>
          <w:szCs w:val="26"/>
        </w:rPr>
        <w:t xml:space="preserve">tranzitului </w:t>
      </w:r>
      <w:r w:rsidR="00C40637" w:rsidRPr="00BD62D2">
        <w:rPr>
          <w:sz w:val="26"/>
          <w:szCs w:val="26"/>
        </w:rPr>
        <w:t>şi</w:t>
      </w:r>
      <w:r w:rsidRPr="00BD62D2">
        <w:rPr>
          <w:sz w:val="26"/>
          <w:szCs w:val="26"/>
        </w:rPr>
        <w:t xml:space="preserve"> expunerii la temperaturi extreme, la soare </w:t>
      </w:r>
      <w:r w:rsidR="00C40637" w:rsidRPr="00BD62D2">
        <w:rPr>
          <w:sz w:val="26"/>
          <w:szCs w:val="26"/>
        </w:rPr>
        <w:t>şi</w:t>
      </w:r>
      <w:r w:rsidRPr="00BD62D2">
        <w:rPr>
          <w:sz w:val="26"/>
          <w:szCs w:val="26"/>
        </w:rPr>
        <w:t xml:space="preserve"> la precipita</w:t>
      </w:r>
      <w:r w:rsidR="00C40637" w:rsidRPr="00BD62D2">
        <w:rPr>
          <w:sz w:val="26"/>
          <w:szCs w:val="26"/>
        </w:rPr>
        <w:t>ţi</w:t>
      </w:r>
      <w:r w:rsidRPr="00BD62D2">
        <w:rPr>
          <w:sz w:val="26"/>
          <w:szCs w:val="26"/>
        </w:rPr>
        <w:t>ile care ar putea s</w:t>
      </w:r>
      <w:r w:rsidR="009863F3" w:rsidRPr="00BD62D2">
        <w:rPr>
          <w:sz w:val="26"/>
          <w:szCs w:val="26"/>
        </w:rPr>
        <w:t>ă</w:t>
      </w:r>
      <w:r w:rsidRPr="00BD62D2">
        <w:rPr>
          <w:sz w:val="26"/>
          <w:szCs w:val="26"/>
        </w:rPr>
        <w:t xml:space="preserve"> apar</w:t>
      </w:r>
      <w:r w:rsidR="009863F3" w:rsidRPr="00BD62D2">
        <w:rPr>
          <w:sz w:val="26"/>
          <w:szCs w:val="26"/>
        </w:rPr>
        <w:t>ă</w:t>
      </w:r>
      <w:r w:rsidRPr="00BD62D2">
        <w:rPr>
          <w:sz w:val="26"/>
          <w:szCs w:val="26"/>
        </w:rPr>
        <w:t xml:space="preserve"> </w:t>
      </w:r>
      <w:r w:rsidR="00C40637" w:rsidRPr="00BD62D2">
        <w:rPr>
          <w:sz w:val="26"/>
          <w:szCs w:val="26"/>
        </w:rPr>
        <w:t>în</w:t>
      </w:r>
      <w:r w:rsidRPr="00BD62D2">
        <w:rPr>
          <w:sz w:val="26"/>
          <w:szCs w:val="26"/>
        </w:rPr>
        <w:t xml:space="preserve"> timpul transportului </w:t>
      </w:r>
      <w:r w:rsidR="00C40637" w:rsidRPr="00BD62D2">
        <w:rPr>
          <w:sz w:val="26"/>
          <w:szCs w:val="26"/>
        </w:rPr>
        <w:t>şi</w:t>
      </w:r>
      <w:r w:rsidRPr="00BD62D2">
        <w:rPr>
          <w:sz w:val="26"/>
          <w:szCs w:val="26"/>
        </w:rPr>
        <w:t xml:space="preserve"> depozit</w:t>
      </w:r>
      <w:r w:rsidR="009863F3" w:rsidRPr="00BD62D2">
        <w:rPr>
          <w:sz w:val="26"/>
          <w:szCs w:val="26"/>
        </w:rPr>
        <w:t>ă</w:t>
      </w:r>
      <w:r w:rsidRPr="00BD62D2">
        <w:rPr>
          <w:sz w:val="26"/>
          <w:szCs w:val="26"/>
        </w:rPr>
        <w:t xml:space="preserve">rii </w:t>
      </w:r>
      <w:r w:rsidR="00C40637" w:rsidRPr="00BD62D2">
        <w:rPr>
          <w:sz w:val="26"/>
          <w:szCs w:val="26"/>
        </w:rPr>
        <w:t>în</w:t>
      </w:r>
      <w:r w:rsidRPr="00BD62D2">
        <w:rPr>
          <w:sz w:val="26"/>
          <w:szCs w:val="26"/>
        </w:rPr>
        <w:t xml:space="preserve"> aer liber, </w:t>
      </w:r>
      <w:r w:rsidR="00C40637" w:rsidRPr="00BD62D2">
        <w:rPr>
          <w:sz w:val="26"/>
          <w:szCs w:val="26"/>
        </w:rPr>
        <w:t>în</w:t>
      </w:r>
      <w:r w:rsidRPr="00BD62D2">
        <w:rPr>
          <w:sz w:val="26"/>
          <w:szCs w:val="26"/>
        </w:rPr>
        <w:t xml:space="preserve"> a</w:t>
      </w:r>
      <w:r w:rsidR="009863F3" w:rsidRPr="00BD62D2">
        <w:rPr>
          <w:sz w:val="26"/>
          <w:szCs w:val="26"/>
        </w:rPr>
        <w:t>ş</w:t>
      </w:r>
      <w:r w:rsidRPr="00BD62D2">
        <w:rPr>
          <w:sz w:val="26"/>
          <w:szCs w:val="26"/>
        </w:rPr>
        <w:t xml:space="preserve">a fel </w:t>
      </w:r>
      <w:r w:rsidR="00C40637" w:rsidRPr="00BD62D2">
        <w:rPr>
          <w:sz w:val="26"/>
          <w:szCs w:val="26"/>
        </w:rPr>
        <w:t>în</w:t>
      </w:r>
      <w:r w:rsidRPr="00BD62D2">
        <w:rPr>
          <w:sz w:val="26"/>
          <w:szCs w:val="26"/>
        </w:rPr>
        <w:t>c</w:t>
      </w:r>
      <w:r w:rsidR="009863F3" w:rsidRPr="00BD62D2">
        <w:rPr>
          <w:sz w:val="26"/>
          <w:szCs w:val="26"/>
        </w:rPr>
        <w:t>â</w:t>
      </w:r>
      <w:r w:rsidRPr="00BD62D2">
        <w:rPr>
          <w:sz w:val="26"/>
          <w:szCs w:val="26"/>
        </w:rPr>
        <w:t>t s</w:t>
      </w:r>
      <w:r w:rsidR="009863F3" w:rsidRPr="00BD62D2">
        <w:rPr>
          <w:sz w:val="26"/>
          <w:szCs w:val="26"/>
        </w:rPr>
        <w:t>ă</w:t>
      </w:r>
      <w:r w:rsidRPr="00BD62D2">
        <w:rPr>
          <w:sz w:val="26"/>
          <w:szCs w:val="26"/>
        </w:rPr>
        <w:t xml:space="preserve"> ajung</w:t>
      </w:r>
      <w:r w:rsidR="009863F3" w:rsidRPr="00BD62D2">
        <w:rPr>
          <w:sz w:val="26"/>
          <w:szCs w:val="26"/>
        </w:rPr>
        <w:t>ă</w:t>
      </w:r>
      <w:r w:rsidRPr="00BD62D2">
        <w:rPr>
          <w:sz w:val="26"/>
          <w:szCs w:val="26"/>
        </w:rPr>
        <w:t xml:space="preserve"> </w:t>
      </w:r>
      <w:r w:rsidR="00C40637" w:rsidRPr="00BD62D2">
        <w:rPr>
          <w:sz w:val="26"/>
          <w:szCs w:val="26"/>
        </w:rPr>
        <w:t>în</w:t>
      </w:r>
      <w:r w:rsidRPr="00BD62D2">
        <w:rPr>
          <w:sz w:val="26"/>
          <w:szCs w:val="26"/>
        </w:rPr>
        <w:t xml:space="preserve"> buna stare la destina</w:t>
      </w:r>
      <w:r w:rsidR="00C40637" w:rsidRPr="00BD62D2">
        <w:rPr>
          <w:sz w:val="26"/>
          <w:szCs w:val="26"/>
        </w:rPr>
        <w:t>ţi</w:t>
      </w:r>
      <w:r w:rsidRPr="00BD62D2">
        <w:rPr>
          <w:sz w:val="26"/>
          <w:szCs w:val="26"/>
        </w:rPr>
        <w:t>a final</w:t>
      </w:r>
      <w:r w:rsidR="009863F3" w:rsidRPr="00BD62D2">
        <w:rPr>
          <w:sz w:val="26"/>
          <w:szCs w:val="26"/>
        </w:rPr>
        <w:t>ă</w:t>
      </w:r>
      <w:r w:rsidRPr="00BD62D2">
        <w:rPr>
          <w:sz w:val="26"/>
          <w:szCs w:val="26"/>
        </w:rPr>
        <w:t xml:space="preserve">. </w:t>
      </w:r>
    </w:p>
    <w:p w:rsidR="00235396" w:rsidRPr="00BD62D2" w:rsidRDefault="00491371" w:rsidP="00235396">
      <w:pPr>
        <w:jc w:val="both"/>
        <w:rPr>
          <w:sz w:val="26"/>
          <w:szCs w:val="26"/>
        </w:rPr>
      </w:pPr>
      <w:r w:rsidRPr="00BD62D2">
        <w:rPr>
          <w:sz w:val="26"/>
          <w:szCs w:val="26"/>
        </w:rPr>
        <w:t>   </w:t>
      </w:r>
      <w:r w:rsidR="00235396" w:rsidRPr="00BD62D2">
        <w:rPr>
          <w:sz w:val="26"/>
          <w:szCs w:val="26"/>
        </w:rPr>
        <w:tab/>
      </w:r>
      <w:r w:rsidRPr="00BD62D2">
        <w:rPr>
          <w:sz w:val="26"/>
          <w:szCs w:val="26"/>
        </w:rPr>
        <w:t xml:space="preserve">(2) </w:t>
      </w:r>
      <w:r w:rsidR="00C40637" w:rsidRPr="00BD62D2">
        <w:rPr>
          <w:sz w:val="26"/>
          <w:szCs w:val="26"/>
        </w:rPr>
        <w:t>În</w:t>
      </w:r>
      <w:r w:rsidRPr="00BD62D2">
        <w:rPr>
          <w:sz w:val="26"/>
          <w:szCs w:val="26"/>
        </w:rPr>
        <w:t xml:space="preserve"> cazul ambal</w:t>
      </w:r>
      <w:r w:rsidR="009863F3" w:rsidRPr="00BD62D2">
        <w:rPr>
          <w:sz w:val="26"/>
          <w:szCs w:val="26"/>
        </w:rPr>
        <w:t>ă</w:t>
      </w:r>
      <w:r w:rsidRPr="00BD62D2">
        <w:rPr>
          <w:sz w:val="26"/>
          <w:szCs w:val="26"/>
        </w:rPr>
        <w:t xml:space="preserve">rii </w:t>
      </w:r>
      <w:r w:rsidR="00B773C3" w:rsidRPr="00BD62D2">
        <w:rPr>
          <w:sz w:val="26"/>
          <w:szCs w:val="26"/>
        </w:rPr>
        <w:t>greutăţilor</w:t>
      </w:r>
      <w:r w:rsidRPr="00BD62D2">
        <w:rPr>
          <w:sz w:val="26"/>
          <w:szCs w:val="26"/>
        </w:rPr>
        <w:t xml:space="preserve"> </w:t>
      </w:r>
      <w:r w:rsidR="00C40637" w:rsidRPr="00BD62D2">
        <w:rPr>
          <w:sz w:val="26"/>
          <w:szCs w:val="26"/>
        </w:rPr>
        <w:t>şi</w:t>
      </w:r>
      <w:r w:rsidRPr="00BD62D2">
        <w:rPr>
          <w:sz w:val="26"/>
          <w:szCs w:val="26"/>
        </w:rPr>
        <w:t xml:space="preserve"> volumelor </w:t>
      </w:r>
      <w:r w:rsidR="00C40637" w:rsidRPr="00BD62D2">
        <w:rPr>
          <w:sz w:val="26"/>
          <w:szCs w:val="26"/>
        </w:rPr>
        <w:t>în</w:t>
      </w:r>
      <w:r w:rsidRPr="00BD62D2">
        <w:rPr>
          <w:sz w:val="26"/>
          <w:szCs w:val="26"/>
        </w:rPr>
        <w:t xml:space="preserve"> cutii, furnizorul va lua </w:t>
      </w:r>
      <w:r w:rsidR="00C40637" w:rsidRPr="00BD62D2">
        <w:rPr>
          <w:sz w:val="26"/>
          <w:szCs w:val="26"/>
        </w:rPr>
        <w:t>în</w:t>
      </w:r>
      <w:r w:rsidRPr="00BD62D2">
        <w:rPr>
          <w:sz w:val="26"/>
          <w:szCs w:val="26"/>
        </w:rPr>
        <w:t xml:space="preserve"> considerare, unde este cazul, distan</w:t>
      </w:r>
      <w:r w:rsidR="009863F3" w:rsidRPr="00BD62D2">
        <w:rPr>
          <w:sz w:val="26"/>
          <w:szCs w:val="26"/>
        </w:rPr>
        <w:t>ţă</w:t>
      </w:r>
      <w:r w:rsidRPr="00BD62D2">
        <w:rPr>
          <w:sz w:val="26"/>
          <w:szCs w:val="26"/>
        </w:rPr>
        <w:t xml:space="preserve"> mare p</w:t>
      </w:r>
      <w:r w:rsidR="009863F3" w:rsidRPr="00BD62D2">
        <w:rPr>
          <w:sz w:val="26"/>
          <w:szCs w:val="26"/>
        </w:rPr>
        <w:t>â</w:t>
      </w:r>
      <w:r w:rsidRPr="00BD62D2">
        <w:rPr>
          <w:sz w:val="26"/>
          <w:szCs w:val="26"/>
        </w:rPr>
        <w:t>n</w:t>
      </w:r>
      <w:r w:rsidR="009863F3" w:rsidRPr="00BD62D2">
        <w:rPr>
          <w:sz w:val="26"/>
          <w:szCs w:val="26"/>
        </w:rPr>
        <w:t>ă</w:t>
      </w:r>
      <w:r w:rsidRPr="00BD62D2">
        <w:rPr>
          <w:sz w:val="26"/>
          <w:szCs w:val="26"/>
        </w:rPr>
        <w:t xml:space="preserve"> la destina</w:t>
      </w:r>
      <w:r w:rsidR="00C40637" w:rsidRPr="00BD62D2">
        <w:rPr>
          <w:sz w:val="26"/>
          <w:szCs w:val="26"/>
        </w:rPr>
        <w:t>ţi</w:t>
      </w:r>
      <w:r w:rsidRPr="00BD62D2">
        <w:rPr>
          <w:sz w:val="26"/>
          <w:szCs w:val="26"/>
        </w:rPr>
        <w:t xml:space="preserve">a finala a produselor </w:t>
      </w:r>
      <w:r w:rsidR="00C40637" w:rsidRPr="00BD62D2">
        <w:rPr>
          <w:sz w:val="26"/>
          <w:szCs w:val="26"/>
        </w:rPr>
        <w:t>şi</w:t>
      </w:r>
      <w:r w:rsidRPr="00BD62D2">
        <w:rPr>
          <w:sz w:val="26"/>
          <w:szCs w:val="26"/>
        </w:rPr>
        <w:t xml:space="preserve"> absen</w:t>
      </w:r>
      <w:r w:rsidR="009863F3" w:rsidRPr="00BD62D2">
        <w:rPr>
          <w:sz w:val="26"/>
          <w:szCs w:val="26"/>
        </w:rPr>
        <w:t>ţ</w:t>
      </w:r>
      <w:r w:rsidRPr="00BD62D2">
        <w:rPr>
          <w:sz w:val="26"/>
          <w:szCs w:val="26"/>
        </w:rPr>
        <w:t>a facilit</w:t>
      </w:r>
      <w:r w:rsidR="009863F3" w:rsidRPr="00BD62D2">
        <w:rPr>
          <w:sz w:val="26"/>
          <w:szCs w:val="26"/>
        </w:rPr>
        <w:t>ă</w:t>
      </w:r>
      <w:r w:rsidR="00C40637" w:rsidRPr="00BD62D2">
        <w:rPr>
          <w:sz w:val="26"/>
          <w:szCs w:val="26"/>
        </w:rPr>
        <w:t>ţi</w:t>
      </w:r>
      <w:r w:rsidRPr="00BD62D2">
        <w:rPr>
          <w:sz w:val="26"/>
          <w:szCs w:val="26"/>
        </w:rPr>
        <w:t xml:space="preserve">lor de manipulare grea </w:t>
      </w:r>
      <w:r w:rsidR="00C40637" w:rsidRPr="00BD62D2">
        <w:rPr>
          <w:sz w:val="26"/>
          <w:szCs w:val="26"/>
        </w:rPr>
        <w:t>în</w:t>
      </w:r>
      <w:r w:rsidRPr="00BD62D2">
        <w:rPr>
          <w:sz w:val="26"/>
          <w:szCs w:val="26"/>
        </w:rPr>
        <w:t xml:space="preserve"> toate punctele de tranzit. </w:t>
      </w:r>
    </w:p>
    <w:p w:rsidR="00B803D5" w:rsidRPr="00BD62D2" w:rsidRDefault="00024A7B" w:rsidP="002548E6">
      <w:pPr>
        <w:ind w:firstLine="708"/>
        <w:jc w:val="both"/>
        <w:rPr>
          <w:color w:val="000000"/>
          <w:sz w:val="26"/>
          <w:szCs w:val="26"/>
        </w:rPr>
      </w:pPr>
      <w:r>
        <w:rPr>
          <w:color w:val="000000"/>
          <w:sz w:val="26"/>
          <w:szCs w:val="26"/>
        </w:rPr>
        <w:t>1</w:t>
      </w:r>
      <w:r w:rsidR="00AD4EC0">
        <w:rPr>
          <w:color w:val="000000"/>
          <w:sz w:val="26"/>
          <w:szCs w:val="26"/>
        </w:rPr>
        <w:t>4</w:t>
      </w:r>
      <w:r w:rsidR="00491371" w:rsidRPr="00BD62D2">
        <w:rPr>
          <w:color w:val="000000"/>
          <w:sz w:val="26"/>
          <w:szCs w:val="26"/>
        </w:rPr>
        <w:t xml:space="preserve">.2. </w:t>
      </w:r>
      <w:r w:rsidR="00235396" w:rsidRPr="00BD62D2">
        <w:rPr>
          <w:color w:val="000000"/>
          <w:sz w:val="26"/>
          <w:szCs w:val="26"/>
        </w:rPr>
        <w:t>Marcajul se face conform standardelor, caietelor de sarcini, documentaţiilor tehnice de produs, normelor interne departamentale, etc.</w:t>
      </w:r>
    </w:p>
    <w:p w:rsidR="002548E6" w:rsidRPr="00BD62D2" w:rsidRDefault="00024A7B" w:rsidP="002548E6">
      <w:pPr>
        <w:ind w:firstLine="708"/>
        <w:jc w:val="both"/>
        <w:rPr>
          <w:color w:val="000000"/>
          <w:sz w:val="26"/>
          <w:szCs w:val="26"/>
        </w:rPr>
      </w:pPr>
      <w:r>
        <w:rPr>
          <w:color w:val="000000"/>
          <w:sz w:val="26"/>
          <w:szCs w:val="26"/>
        </w:rPr>
        <w:t>1</w:t>
      </w:r>
      <w:r w:rsidR="00AD4EC0">
        <w:rPr>
          <w:color w:val="000000"/>
          <w:sz w:val="26"/>
          <w:szCs w:val="26"/>
        </w:rPr>
        <w:t>4</w:t>
      </w:r>
      <w:r w:rsidR="00235396" w:rsidRPr="00BD62D2">
        <w:rPr>
          <w:color w:val="000000"/>
          <w:sz w:val="26"/>
          <w:szCs w:val="26"/>
        </w:rPr>
        <w:t>.3</w:t>
      </w:r>
      <w:r w:rsidR="006B070A">
        <w:rPr>
          <w:color w:val="000000"/>
          <w:sz w:val="26"/>
          <w:szCs w:val="26"/>
        </w:rPr>
        <w:t xml:space="preserve">. </w:t>
      </w:r>
      <w:r w:rsidR="00491371" w:rsidRPr="00BD62D2">
        <w:rPr>
          <w:color w:val="000000"/>
          <w:sz w:val="26"/>
          <w:szCs w:val="26"/>
        </w:rPr>
        <w:t xml:space="preserve">Toate materialele de ambalare a produselor, precum </w:t>
      </w:r>
      <w:r w:rsidR="00C40637" w:rsidRPr="00BD62D2">
        <w:rPr>
          <w:color w:val="000000"/>
          <w:sz w:val="26"/>
          <w:szCs w:val="26"/>
        </w:rPr>
        <w:t>şi</w:t>
      </w:r>
      <w:r w:rsidR="00491371" w:rsidRPr="00BD62D2">
        <w:rPr>
          <w:color w:val="000000"/>
          <w:sz w:val="26"/>
          <w:szCs w:val="26"/>
        </w:rPr>
        <w:t xml:space="preserve"> toate materialele necesare protec</w:t>
      </w:r>
      <w:r w:rsidR="00C40637" w:rsidRPr="00BD62D2">
        <w:rPr>
          <w:color w:val="000000"/>
          <w:sz w:val="26"/>
          <w:szCs w:val="26"/>
        </w:rPr>
        <w:t>ţi</w:t>
      </w:r>
      <w:r w:rsidR="00491371" w:rsidRPr="00BD62D2">
        <w:rPr>
          <w:color w:val="000000"/>
          <w:sz w:val="26"/>
          <w:szCs w:val="26"/>
        </w:rPr>
        <w:t>ei coletelor (pale</w:t>
      </w:r>
      <w:r w:rsidR="00C40637" w:rsidRPr="00BD62D2">
        <w:rPr>
          <w:color w:val="000000"/>
          <w:sz w:val="26"/>
          <w:szCs w:val="26"/>
        </w:rPr>
        <w:t>ţi</w:t>
      </w:r>
      <w:r w:rsidR="00491371" w:rsidRPr="00BD62D2">
        <w:rPr>
          <w:color w:val="000000"/>
          <w:sz w:val="26"/>
          <w:szCs w:val="26"/>
        </w:rPr>
        <w:t xml:space="preserve"> de lemn, foi de protec</w:t>
      </w:r>
      <w:r w:rsidR="00C40637" w:rsidRPr="00BD62D2">
        <w:rPr>
          <w:color w:val="000000"/>
          <w:sz w:val="26"/>
          <w:szCs w:val="26"/>
        </w:rPr>
        <w:t>ţi</w:t>
      </w:r>
      <w:r w:rsidR="00491371" w:rsidRPr="00BD62D2">
        <w:rPr>
          <w:color w:val="000000"/>
          <w:sz w:val="26"/>
          <w:szCs w:val="26"/>
        </w:rPr>
        <w:t>e etc.) r</w:t>
      </w:r>
      <w:r w:rsidR="009863F3" w:rsidRPr="00BD62D2">
        <w:rPr>
          <w:color w:val="000000"/>
          <w:sz w:val="26"/>
          <w:szCs w:val="26"/>
        </w:rPr>
        <w:t>ă</w:t>
      </w:r>
      <w:r w:rsidR="00491371" w:rsidRPr="00BD62D2">
        <w:rPr>
          <w:color w:val="000000"/>
          <w:sz w:val="26"/>
          <w:szCs w:val="26"/>
        </w:rPr>
        <w:t>m</w:t>
      </w:r>
      <w:r w:rsidR="009863F3" w:rsidRPr="00BD62D2">
        <w:rPr>
          <w:color w:val="000000"/>
          <w:sz w:val="26"/>
          <w:szCs w:val="26"/>
        </w:rPr>
        <w:t>â</w:t>
      </w:r>
      <w:r w:rsidR="00491371" w:rsidRPr="00BD62D2">
        <w:rPr>
          <w:color w:val="000000"/>
          <w:sz w:val="26"/>
          <w:szCs w:val="26"/>
        </w:rPr>
        <w:t>n</w:t>
      </w:r>
      <w:r w:rsidR="002548E6" w:rsidRPr="00BD62D2">
        <w:rPr>
          <w:color w:val="000000"/>
          <w:sz w:val="26"/>
          <w:szCs w:val="26"/>
        </w:rPr>
        <w:t xml:space="preserve"> </w:t>
      </w:r>
      <w:r w:rsidR="00C40637" w:rsidRPr="00BD62D2">
        <w:rPr>
          <w:color w:val="000000"/>
          <w:sz w:val="26"/>
          <w:szCs w:val="26"/>
        </w:rPr>
        <w:t>în</w:t>
      </w:r>
      <w:r w:rsidR="002548E6" w:rsidRPr="00BD62D2">
        <w:rPr>
          <w:color w:val="000000"/>
          <w:sz w:val="26"/>
          <w:szCs w:val="26"/>
        </w:rPr>
        <w:t xml:space="preserve"> proprietatea achizitorului.</w:t>
      </w:r>
    </w:p>
    <w:p w:rsidR="00491371" w:rsidRPr="00BD62D2" w:rsidRDefault="00491371" w:rsidP="00491371">
      <w:pPr>
        <w:jc w:val="both"/>
        <w:rPr>
          <w:b/>
          <w:color w:val="000000"/>
          <w:sz w:val="26"/>
          <w:szCs w:val="26"/>
        </w:rPr>
      </w:pPr>
      <w:r w:rsidRPr="00BD62D2">
        <w:rPr>
          <w:color w:val="000000"/>
          <w:sz w:val="26"/>
          <w:szCs w:val="26"/>
        </w:rPr>
        <w:t>   </w:t>
      </w:r>
      <w:r w:rsidR="00024A7B">
        <w:rPr>
          <w:b/>
          <w:color w:val="000000"/>
          <w:sz w:val="26"/>
          <w:szCs w:val="26"/>
        </w:rPr>
        <w:t>1</w:t>
      </w:r>
      <w:r w:rsidR="00AD4EC0">
        <w:rPr>
          <w:b/>
          <w:color w:val="000000"/>
          <w:sz w:val="26"/>
          <w:szCs w:val="26"/>
        </w:rPr>
        <w:t>5</w:t>
      </w:r>
      <w:r w:rsidRPr="00BD62D2">
        <w:rPr>
          <w:b/>
          <w:color w:val="000000"/>
          <w:sz w:val="26"/>
          <w:szCs w:val="26"/>
        </w:rPr>
        <w:t xml:space="preserve">. Livrarea </w:t>
      </w:r>
      <w:r w:rsidR="00C40637" w:rsidRPr="00BD62D2">
        <w:rPr>
          <w:b/>
          <w:color w:val="000000"/>
          <w:sz w:val="26"/>
          <w:szCs w:val="26"/>
        </w:rPr>
        <w:t>şi</w:t>
      </w:r>
      <w:r w:rsidRPr="00BD62D2">
        <w:rPr>
          <w:b/>
          <w:color w:val="000000"/>
          <w:sz w:val="26"/>
          <w:szCs w:val="26"/>
        </w:rPr>
        <w:t xml:space="preserve"> documentele care </w:t>
      </w:r>
      <w:r w:rsidR="00C40637" w:rsidRPr="00BD62D2">
        <w:rPr>
          <w:b/>
          <w:color w:val="000000"/>
          <w:sz w:val="26"/>
          <w:szCs w:val="26"/>
        </w:rPr>
        <w:t>în</w:t>
      </w:r>
      <w:r w:rsidRPr="00BD62D2">
        <w:rPr>
          <w:b/>
          <w:color w:val="000000"/>
          <w:sz w:val="26"/>
          <w:szCs w:val="26"/>
        </w:rPr>
        <w:t>so</w:t>
      </w:r>
      <w:r w:rsidR="009863F3" w:rsidRPr="00BD62D2">
        <w:rPr>
          <w:b/>
          <w:color w:val="000000"/>
          <w:sz w:val="26"/>
          <w:szCs w:val="26"/>
        </w:rPr>
        <w:t>ţ</w:t>
      </w:r>
      <w:r w:rsidRPr="00BD62D2">
        <w:rPr>
          <w:b/>
          <w:color w:val="000000"/>
          <w:sz w:val="26"/>
          <w:szCs w:val="26"/>
        </w:rPr>
        <w:t xml:space="preserve">esc produsele </w:t>
      </w:r>
    </w:p>
    <w:p w:rsidR="00235396" w:rsidRPr="00BD62D2" w:rsidRDefault="00491371" w:rsidP="00491371">
      <w:pPr>
        <w:jc w:val="both"/>
        <w:rPr>
          <w:color w:val="000000"/>
          <w:sz w:val="26"/>
          <w:szCs w:val="26"/>
        </w:rPr>
      </w:pPr>
      <w:r w:rsidRPr="00BD62D2">
        <w:rPr>
          <w:color w:val="000000"/>
          <w:sz w:val="26"/>
          <w:szCs w:val="26"/>
        </w:rPr>
        <w:t>   </w:t>
      </w:r>
      <w:r w:rsidR="00235396" w:rsidRPr="00BD62D2">
        <w:rPr>
          <w:color w:val="000000"/>
          <w:sz w:val="26"/>
          <w:szCs w:val="26"/>
        </w:rPr>
        <w:tab/>
      </w:r>
      <w:r w:rsidR="00024A7B">
        <w:rPr>
          <w:color w:val="000000"/>
          <w:sz w:val="26"/>
          <w:szCs w:val="26"/>
        </w:rPr>
        <w:t>1</w:t>
      </w:r>
      <w:r w:rsidR="00AD4EC0">
        <w:rPr>
          <w:color w:val="000000"/>
          <w:sz w:val="26"/>
          <w:szCs w:val="26"/>
        </w:rPr>
        <w:t>5</w:t>
      </w:r>
      <w:r w:rsidRPr="00BD62D2">
        <w:rPr>
          <w:color w:val="000000"/>
          <w:sz w:val="26"/>
          <w:szCs w:val="26"/>
        </w:rPr>
        <w:t xml:space="preserve">.1. </w:t>
      </w:r>
      <w:r w:rsidR="00235396" w:rsidRPr="00BD62D2">
        <w:rPr>
          <w:color w:val="000000"/>
          <w:sz w:val="26"/>
          <w:szCs w:val="26"/>
        </w:rPr>
        <w:t>Furnizorul are obliga</w:t>
      </w:r>
      <w:r w:rsidR="00C40637" w:rsidRPr="00BD62D2">
        <w:rPr>
          <w:color w:val="000000"/>
          <w:sz w:val="26"/>
          <w:szCs w:val="26"/>
        </w:rPr>
        <w:t>ţi</w:t>
      </w:r>
      <w:r w:rsidR="00235396" w:rsidRPr="00BD62D2">
        <w:rPr>
          <w:color w:val="000000"/>
          <w:sz w:val="26"/>
          <w:szCs w:val="26"/>
        </w:rPr>
        <w:t xml:space="preserve">a de a livra produsele </w:t>
      </w:r>
      <w:r w:rsidR="00C40637" w:rsidRPr="00BD62D2">
        <w:rPr>
          <w:color w:val="000000"/>
          <w:sz w:val="26"/>
          <w:szCs w:val="26"/>
        </w:rPr>
        <w:t>în</w:t>
      </w:r>
      <w:r w:rsidR="00AB3738" w:rsidRPr="00BD62D2">
        <w:rPr>
          <w:color w:val="000000"/>
          <w:sz w:val="26"/>
          <w:szCs w:val="26"/>
        </w:rPr>
        <w:t xml:space="preserve"> condi</w:t>
      </w:r>
      <w:r w:rsidR="00C40637" w:rsidRPr="00BD62D2">
        <w:rPr>
          <w:color w:val="000000"/>
          <w:sz w:val="26"/>
          <w:szCs w:val="26"/>
        </w:rPr>
        <w:t>ţi</w:t>
      </w:r>
      <w:r w:rsidR="00AB3738" w:rsidRPr="00BD62D2">
        <w:rPr>
          <w:color w:val="000000"/>
          <w:sz w:val="26"/>
          <w:szCs w:val="26"/>
        </w:rPr>
        <w:t>ile DDP</w:t>
      </w:r>
      <w:r w:rsidR="00E13CCC">
        <w:rPr>
          <w:color w:val="000000"/>
          <w:sz w:val="26"/>
          <w:szCs w:val="26"/>
        </w:rPr>
        <w:t>,</w:t>
      </w:r>
      <w:r w:rsidR="00E13CCC" w:rsidRPr="00E13CCC">
        <w:rPr>
          <w:color w:val="000000"/>
          <w:sz w:val="26"/>
          <w:szCs w:val="26"/>
        </w:rPr>
        <w:t xml:space="preserve"> </w:t>
      </w:r>
      <w:r w:rsidR="00E13CCC" w:rsidRPr="00987362">
        <w:rPr>
          <w:color w:val="000000"/>
          <w:sz w:val="26"/>
          <w:szCs w:val="26"/>
        </w:rPr>
        <w:t>la adres</w:t>
      </w:r>
      <w:r w:rsidR="00E13CCC">
        <w:rPr>
          <w:color w:val="000000"/>
          <w:sz w:val="26"/>
          <w:szCs w:val="26"/>
        </w:rPr>
        <w:t>ele mentio</w:t>
      </w:r>
      <w:r w:rsidR="0027049F">
        <w:rPr>
          <w:color w:val="000000"/>
          <w:sz w:val="26"/>
          <w:szCs w:val="26"/>
        </w:rPr>
        <w:t>nate la art. 13</w:t>
      </w:r>
      <w:r w:rsidR="002B099D">
        <w:rPr>
          <w:color w:val="000000"/>
          <w:sz w:val="26"/>
          <w:szCs w:val="26"/>
        </w:rPr>
        <w:t>.2</w:t>
      </w:r>
      <w:r w:rsidR="00E13CCC">
        <w:rPr>
          <w:color w:val="000000"/>
          <w:sz w:val="26"/>
          <w:szCs w:val="26"/>
        </w:rPr>
        <w:t>.</w:t>
      </w:r>
    </w:p>
    <w:p w:rsidR="00782322" w:rsidRPr="00BD62D2" w:rsidRDefault="00782322" w:rsidP="00E13CCC">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491371" w:rsidRPr="00C54F37" w:rsidRDefault="00024A7B" w:rsidP="00E13CCC">
      <w:pPr>
        <w:ind w:firstLine="708"/>
        <w:jc w:val="both"/>
        <w:rPr>
          <w:color w:val="FF0000"/>
          <w:sz w:val="26"/>
          <w:szCs w:val="26"/>
        </w:rPr>
      </w:pPr>
      <w:r>
        <w:rPr>
          <w:color w:val="000000"/>
          <w:sz w:val="26"/>
          <w:szCs w:val="26"/>
        </w:rPr>
        <w:t>1</w:t>
      </w:r>
      <w:r w:rsidR="00AD4EC0">
        <w:rPr>
          <w:color w:val="000000"/>
          <w:sz w:val="26"/>
          <w:szCs w:val="26"/>
        </w:rPr>
        <w:t>5</w:t>
      </w:r>
      <w:r w:rsidR="00235396" w:rsidRPr="00BD62D2">
        <w:rPr>
          <w:color w:val="000000"/>
          <w:sz w:val="26"/>
          <w:szCs w:val="26"/>
        </w:rPr>
        <w:t xml:space="preserve">.2. </w:t>
      </w:r>
      <w:r w:rsidR="00491371" w:rsidRPr="00BD62D2">
        <w:rPr>
          <w:color w:val="000000"/>
          <w:sz w:val="26"/>
          <w:szCs w:val="26"/>
        </w:rPr>
        <w:t>Furnizorul are obliga</w:t>
      </w:r>
      <w:r w:rsidR="00C40637" w:rsidRPr="00BD62D2">
        <w:rPr>
          <w:color w:val="000000"/>
          <w:sz w:val="26"/>
          <w:szCs w:val="26"/>
        </w:rPr>
        <w:t>ţi</w:t>
      </w:r>
      <w:r w:rsidR="00491371" w:rsidRPr="00BD62D2">
        <w:rPr>
          <w:color w:val="000000"/>
          <w:sz w:val="26"/>
          <w:szCs w:val="26"/>
        </w:rPr>
        <w:t>a de a livra produsele la destina</w:t>
      </w:r>
      <w:r w:rsidR="00C40637" w:rsidRPr="00BD62D2">
        <w:rPr>
          <w:color w:val="000000"/>
          <w:sz w:val="26"/>
          <w:szCs w:val="26"/>
        </w:rPr>
        <w:t>ţi</w:t>
      </w:r>
      <w:r w:rsidR="00491371" w:rsidRPr="00BD62D2">
        <w:rPr>
          <w:color w:val="000000"/>
          <w:sz w:val="26"/>
          <w:szCs w:val="26"/>
        </w:rPr>
        <w:t>a final</w:t>
      </w:r>
      <w:r w:rsidR="009863F3" w:rsidRPr="00BD62D2">
        <w:rPr>
          <w:color w:val="000000"/>
          <w:sz w:val="26"/>
          <w:szCs w:val="26"/>
        </w:rPr>
        <w:t>ă</w:t>
      </w:r>
      <w:r w:rsidR="00491371" w:rsidRPr="00BD62D2">
        <w:rPr>
          <w:color w:val="000000"/>
          <w:sz w:val="26"/>
          <w:szCs w:val="26"/>
        </w:rPr>
        <w:t xml:space="preserve"> indicat</w:t>
      </w:r>
      <w:r w:rsidR="009863F3" w:rsidRPr="00BD62D2">
        <w:rPr>
          <w:color w:val="000000"/>
          <w:sz w:val="26"/>
          <w:szCs w:val="26"/>
        </w:rPr>
        <w:t>ă</w:t>
      </w:r>
      <w:r w:rsidR="00491371" w:rsidRPr="00BD62D2">
        <w:rPr>
          <w:color w:val="000000"/>
          <w:sz w:val="26"/>
          <w:szCs w:val="26"/>
        </w:rPr>
        <w:t xml:space="preserve"> de achizitor, respect</w:t>
      </w:r>
      <w:r w:rsidR="009863F3" w:rsidRPr="00BD62D2">
        <w:rPr>
          <w:color w:val="000000"/>
          <w:sz w:val="26"/>
          <w:szCs w:val="26"/>
        </w:rPr>
        <w:t>â</w:t>
      </w:r>
      <w:r w:rsidR="00491371" w:rsidRPr="00BD62D2">
        <w:rPr>
          <w:color w:val="000000"/>
          <w:sz w:val="26"/>
          <w:szCs w:val="26"/>
        </w:rPr>
        <w:t>nd</w:t>
      </w:r>
      <w:r w:rsidR="00E13CCC">
        <w:rPr>
          <w:color w:val="000000"/>
          <w:sz w:val="26"/>
          <w:szCs w:val="26"/>
        </w:rPr>
        <w:t xml:space="preserve"> termenele de livrare convenite prin contract.</w:t>
      </w:r>
    </w:p>
    <w:p w:rsidR="00491371" w:rsidRPr="00BD62D2" w:rsidRDefault="00491371" w:rsidP="00491371">
      <w:pPr>
        <w:jc w:val="both"/>
        <w:rPr>
          <w:color w:val="000000"/>
          <w:sz w:val="26"/>
          <w:szCs w:val="26"/>
        </w:rPr>
      </w:pPr>
      <w:r w:rsidRPr="00BD62D2">
        <w:rPr>
          <w:color w:val="000000"/>
          <w:sz w:val="26"/>
          <w:szCs w:val="26"/>
        </w:rPr>
        <w:t>   </w:t>
      </w:r>
      <w:r w:rsidR="00024A7B">
        <w:rPr>
          <w:color w:val="000000"/>
          <w:sz w:val="26"/>
          <w:szCs w:val="26"/>
        </w:rPr>
        <w:tab/>
        <w:t>1</w:t>
      </w:r>
      <w:r w:rsidR="00AD4EC0">
        <w:rPr>
          <w:color w:val="000000"/>
          <w:sz w:val="26"/>
          <w:szCs w:val="26"/>
        </w:rPr>
        <w:t>5</w:t>
      </w:r>
      <w:r w:rsidR="00235396" w:rsidRPr="00BD62D2">
        <w:rPr>
          <w:color w:val="000000"/>
          <w:sz w:val="26"/>
          <w:szCs w:val="26"/>
        </w:rPr>
        <w:t>.3</w:t>
      </w:r>
      <w:r w:rsidR="006B070A">
        <w:rPr>
          <w:color w:val="000000"/>
          <w:sz w:val="26"/>
          <w:szCs w:val="26"/>
        </w:rPr>
        <w:t xml:space="preserve">. </w:t>
      </w:r>
      <w:r w:rsidRPr="00BD62D2">
        <w:rPr>
          <w:color w:val="000000"/>
          <w:sz w:val="26"/>
          <w:szCs w:val="26"/>
        </w:rPr>
        <w:t>(1</w:t>
      </w:r>
      <w:r w:rsidR="00235396" w:rsidRPr="00BD62D2">
        <w:rPr>
          <w:color w:val="000000"/>
          <w:sz w:val="26"/>
          <w:szCs w:val="26"/>
        </w:rPr>
        <w:t>)</w:t>
      </w:r>
      <w:r w:rsidRPr="00BD62D2">
        <w:rPr>
          <w:color w:val="000000"/>
          <w:sz w:val="26"/>
          <w:szCs w:val="26"/>
        </w:rPr>
        <w:t xml:space="preserve"> La expedierea produselor, furnizorul are obliga</w:t>
      </w:r>
      <w:r w:rsidR="00C40637" w:rsidRPr="00BD62D2">
        <w:rPr>
          <w:color w:val="000000"/>
          <w:sz w:val="26"/>
          <w:szCs w:val="26"/>
        </w:rPr>
        <w:t>ţi</w:t>
      </w:r>
      <w:r w:rsidRPr="00BD62D2">
        <w:rPr>
          <w:color w:val="000000"/>
          <w:sz w:val="26"/>
          <w:szCs w:val="26"/>
        </w:rPr>
        <w:t xml:space="preserve">a de a comunica, </w:t>
      </w:r>
      <w:r w:rsidR="00C40637" w:rsidRPr="00BD62D2">
        <w:rPr>
          <w:color w:val="000000"/>
          <w:sz w:val="26"/>
          <w:szCs w:val="26"/>
        </w:rPr>
        <w:t>în</w:t>
      </w:r>
      <w:r w:rsidRPr="00BD62D2">
        <w:rPr>
          <w:color w:val="000000"/>
          <w:sz w:val="26"/>
          <w:szCs w:val="26"/>
        </w:rPr>
        <w:t xml:space="preserve"> scris, at</w:t>
      </w:r>
      <w:r w:rsidR="009863F3" w:rsidRPr="00BD62D2">
        <w:rPr>
          <w:color w:val="000000"/>
          <w:sz w:val="26"/>
          <w:szCs w:val="26"/>
        </w:rPr>
        <w:t>â</w:t>
      </w:r>
      <w:r w:rsidRPr="00BD62D2">
        <w:rPr>
          <w:color w:val="000000"/>
          <w:sz w:val="26"/>
          <w:szCs w:val="26"/>
        </w:rPr>
        <w:t>t achizitorului, c</w:t>
      </w:r>
      <w:r w:rsidR="009863F3" w:rsidRPr="00BD62D2">
        <w:rPr>
          <w:color w:val="000000"/>
          <w:sz w:val="26"/>
          <w:szCs w:val="26"/>
        </w:rPr>
        <w:t>â</w:t>
      </w:r>
      <w:r w:rsidRPr="00BD62D2">
        <w:rPr>
          <w:color w:val="000000"/>
          <w:sz w:val="26"/>
          <w:szCs w:val="26"/>
        </w:rPr>
        <w:t xml:space="preserve">t </w:t>
      </w:r>
      <w:r w:rsidR="00C40637" w:rsidRPr="00BD62D2">
        <w:rPr>
          <w:color w:val="000000"/>
          <w:sz w:val="26"/>
          <w:szCs w:val="26"/>
        </w:rPr>
        <w:t>şi</w:t>
      </w:r>
      <w:r w:rsidRPr="00BD62D2">
        <w:rPr>
          <w:color w:val="000000"/>
          <w:sz w:val="26"/>
          <w:szCs w:val="26"/>
        </w:rPr>
        <w:t xml:space="preserve">, </w:t>
      </w:r>
      <w:r w:rsidR="00220862" w:rsidRPr="00BD62D2">
        <w:rPr>
          <w:color w:val="000000"/>
          <w:sz w:val="26"/>
          <w:szCs w:val="26"/>
        </w:rPr>
        <w:t>după</w:t>
      </w:r>
      <w:r w:rsidRPr="00BD62D2">
        <w:rPr>
          <w:color w:val="000000"/>
          <w:sz w:val="26"/>
          <w:szCs w:val="26"/>
        </w:rPr>
        <w:t xml:space="preserve"> caz, </w:t>
      </w:r>
      <w:r w:rsidR="00220862" w:rsidRPr="00BD62D2">
        <w:rPr>
          <w:color w:val="000000"/>
          <w:sz w:val="26"/>
          <w:szCs w:val="26"/>
        </w:rPr>
        <w:t>societăţii</w:t>
      </w:r>
      <w:r w:rsidRPr="00BD62D2">
        <w:rPr>
          <w:color w:val="000000"/>
          <w:sz w:val="26"/>
          <w:szCs w:val="26"/>
        </w:rPr>
        <w:t xml:space="preserve"> de </w:t>
      </w:r>
      <w:r w:rsidR="00220862" w:rsidRPr="00BD62D2">
        <w:rPr>
          <w:color w:val="000000"/>
          <w:sz w:val="26"/>
          <w:szCs w:val="26"/>
        </w:rPr>
        <w:t>asigurări</w:t>
      </w:r>
      <w:r w:rsidRPr="00BD62D2">
        <w:rPr>
          <w:color w:val="000000"/>
          <w:sz w:val="26"/>
          <w:szCs w:val="26"/>
        </w:rPr>
        <w:t xml:space="preserve"> datele de expediere, num</w:t>
      </w:r>
      <w:r w:rsidR="009863F3" w:rsidRPr="00BD62D2">
        <w:rPr>
          <w:color w:val="000000"/>
          <w:sz w:val="26"/>
          <w:szCs w:val="26"/>
        </w:rPr>
        <w:t>ă</w:t>
      </w:r>
      <w:r w:rsidRPr="00BD62D2">
        <w:rPr>
          <w:color w:val="000000"/>
          <w:sz w:val="26"/>
          <w:szCs w:val="26"/>
        </w:rPr>
        <w:t xml:space="preserve">rul contractului, descrierea produselor, cantitatea, locul de </w:t>
      </w:r>
      <w:r w:rsidR="00C40637" w:rsidRPr="00BD62D2">
        <w:rPr>
          <w:color w:val="000000"/>
          <w:sz w:val="26"/>
          <w:szCs w:val="26"/>
        </w:rPr>
        <w:t>în</w:t>
      </w:r>
      <w:r w:rsidRPr="00BD62D2">
        <w:rPr>
          <w:color w:val="000000"/>
          <w:sz w:val="26"/>
          <w:szCs w:val="26"/>
        </w:rPr>
        <w:t>c</w:t>
      </w:r>
      <w:r w:rsidR="009863F3" w:rsidRPr="00BD62D2">
        <w:rPr>
          <w:color w:val="000000"/>
          <w:sz w:val="26"/>
          <w:szCs w:val="26"/>
        </w:rPr>
        <w:t>ă</w:t>
      </w:r>
      <w:r w:rsidRPr="00BD62D2">
        <w:rPr>
          <w:color w:val="000000"/>
          <w:sz w:val="26"/>
          <w:szCs w:val="26"/>
        </w:rPr>
        <w:t xml:space="preserve">rcare </w:t>
      </w:r>
      <w:r w:rsidR="00C40637" w:rsidRPr="00BD62D2">
        <w:rPr>
          <w:color w:val="000000"/>
          <w:sz w:val="26"/>
          <w:szCs w:val="26"/>
        </w:rPr>
        <w:t>şi</w:t>
      </w:r>
      <w:r w:rsidRPr="00BD62D2">
        <w:rPr>
          <w:color w:val="000000"/>
          <w:sz w:val="26"/>
          <w:szCs w:val="26"/>
        </w:rPr>
        <w:t xml:space="preserve"> locul de desc</w:t>
      </w:r>
      <w:r w:rsidR="009863F3" w:rsidRPr="00BD62D2">
        <w:rPr>
          <w:color w:val="000000"/>
          <w:sz w:val="26"/>
          <w:szCs w:val="26"/>
        </w:rPr>
        <w:t>ă</w:t>
      </w:r>
      <w:r w:rsidRPr="00BD62D2">
        <w:rPr>
          <w:color w:val="000000"/>
          <w:sz w:val="26"/>
          <w:szCs w:val="26"/>
        </w:rPr>
        <w:t xml:space="preserve">rcare. </w:t>
      </w:r>
    </w:p>
    <w:p w:rsidR="00C54F37" w:rsidRPr="00987362" w:rsidRDefault="00491371" w:rsidP="00C54F37">
      <w:pPr>
        <w:jc w:val="both"/>
        <w:rPr>
          <w:color w:val="000000"/>
          <w:sz w:val="26"/>
          <w:szCs w:val="26"/>
        </w:rPr>
      </w:pPr>
      <w:r w:rsidRPr="00BD62D2">
        <w:rPr>
          <w:color w:val="000000"/>
          <w:sz w:val="26"/>
          <w:szCs w:val="26"/>
        </w:rPr>
        <w:t>   </w:t>
      </w:r>
      <w:r w:rsidR="00235396" w:rsidRPr="00BD62D2">
        <w:rPr>
          <w:color w:val="000000"/>
          <w:sz w:val="26"/>
          <w:szCs w:val="26"/>
        </w:rPr>
        <w:tab/>
      </w:r>
      <w:r w:rsidRPr="00BD62D2">
        <w:rPr>
          <w:color w:val="000000"/>
          <w:sz w:val="26"/>
          <w:szCs w:val="26"/>
        </w:rPr>
        <w:t xml:space="preserve">(2) Furnizorul va transmite achizitorului documentele care </w:t>
      </w:r>
      <w:r w:rsidR="00C40637" w:rsidRPr="00BD62D2">
        <w:rPr>
          <w:color w:val="000000"/>
          <w:sz w:val="26"/>
          <w:szCs w:val="26"/>
        </w:rPr>
        <w:t>în</w:t>
      </w:r>
      <w:r w:rsidRPr="00BD62D2">
        <w:rPr>
          <w:color w:val="000000"/>
          <w:sz w:val="26"/>
          <w:szCs w:val="26"/>
        </w:rPr>
        <w:t>so</w:t>
      </w:r>
      <w:r w:rsidR="009863F3" w:rsidRPr="00BD62D2">
        <w:rPr>
          <w:color w:val="000000"/>
          <w:sz w:val="26"/>
          <w:szCs w:val="26"/>
        </w:rPr>
        <w:t>ţ</w:t>
      </w:r>
      <w:r w:rsidRPr="00BD62D2">
        <w:rPr>
          <w:color w:val="000000"/>
          <w:sz w:val="26"/>
          <w:szCs w:val="26"/>
        </w:rPr>
        <w:t xml:space="preserve">esc produsele. </w:t>
      </w:r>
      <w:r w:rsidR="00C54F37" w:rsidRPr="00987362">
        <w:rPr>
          <w:color w:val="000000"/>
          <w:sz w:val="26"/>
          <w:szCs w:val="26"/>
        </w:rPr>
        <w:t xml:space="preserve">Fiecare tranşă de livrare va fi însoţită obligatoriu de </w:t>
      </w:r>
      <w:r w:rsidR="0027049F">
        <w:rPr>
          <w:color w:val="000000"/>
          <w:sz w:val="26"/>
          <w:szCs w:val="26"/>
        </w:rPr>
        <w:t>documentele prevăzute la art.13</w:t>
      </w:r>
      <w:r w:rsidR="00C54F37">
        <w:rPr>
          <w:color w:val="000000"/>
          <w:sz w:val="26"/>
          <w:szCs w:val="26"/>
        </w:rPr>
        <w:t>.</w:t>
      </w:r>
      <w:r w:rsidR="002B099D">
        <w:rPr>
          <w:color w:val="000000"/>
          <w:sz w:val="26"/>
          <w:szCs w:val="26"/>
        </w:rPr>
        <w:t>7</w:t>
      </w:r>
      <w:r w:rsidR="00C54F37">
        <w:rPr>
          <w:color w:val="000000"/>
          <w:sz w:val="26"/>
          <w:szCs w:val="26"/>
        </w:rPr>
        <w:t>.</w:t>
      </w:r>
    </w:p>
    <w:p w:rsidR="00491371" w:rsidRPr="00BD62D2" w:rsidRDefault="00491371" w:rsidP="00491371">
      <w:pPr>
        <w:jc w:val="both"/>
        <w:rPr>
          <w:color w:val="000000"/>
          <w:sz w:val="26"/>
          <w:szCs w:val="26"/>
        </w:rPr>
      </w:pPr>
      <w:r w:rsidRPr="00BD62D2">
        <w:rPr>
          <w:color w:val="000000"/>
          <w:sz w:val="26"/>
          <w:szCs w:val="26"/>
        </w:rPr>
        <w:t>   </w:t>
      </w:r>
      <w:r w:rsidR="00024A7B">
        <w:rPr>
          <w:color w:val="000000"/>
          <w:sz w:val="26"/>
          <w:szCs w:val="26"/>
        </w:rPr>
        <w:tab/>
        <w:t>1</w:t>
      </w:r>
      <w:r w:rsidR="00AD4EC0">
        <w:rPr>
          <w:color w:val="000000"/>
          <w:sz w:val="26"/>
          <w:szCs w:val="26"/>
        </w:rPr>
        <w:t>5</w:t>
      </w:r>
      <w:r w:rsidR="00235396" w:rsidRPr="00BD62D2">
        <w:rPr>
          <w:color w:val="000000"/>
          <w:sz w:val="26"/>
          <w:szCs w:val="26"/>
        </w:rPr>
        <w:t>.4</w:t>
      </w:r>
      <w:r w:rsidR="006B070A">
        <w:rPr>
          <w:color w:val="000000"/>
          <w:sz w:val="26"/>
          <w:szCs w:val="26"/>
        </w:rPr>
        <w:t xml:space="preserve">. </w:t>
      </w:r>
      <w:r w:rsidRPr="00BD62D2">
        <w:rPr>
          <w:color w:val="000000"/>
          <w:sz w:val="26"/>
          <w:szCs w:val="26"/>
        </w:rPr>
        <w:t>Certificarea de c</w:t>
      </w:r>
      <w:r w:rsidR="009863F3" w:rsidRPr="00BD62D2">
        <w:rPr>
          <w:color w:val="000000"/>
          <w:sz w:val="26"/>
          <w:szCs w:val="26"/>
        </w:rPr>
        <w:t>ă</w:t>
      </w:r>
      <w:r w:rsidRPr="00BD62D2">
        <w:rPr>
          <w:color w:val="000000"/>
          <w:sz w:val="26"/>
          <w:szCs w:val="26"/>
        </w:rPr>
        <w:t>tre achizitor a faptului c</w:t>
      </w:r>
      <w:r w:rsidR="009863F3" w:rsidRPr="00BD62D2">
        <w:rPr>
          <w:color w:val="000000"/>
          <w:sz w:val="26"/>
          <w:szCs w:val="26"/>
        </w:rPr>
        <w:t>ă</w:t>
      </w:r>
      <w:r w:rsidRPr="00BD62D2">
        <w:rPr>
          <w:color w:val="000000"/>
          <w:sz w:val="26"/>
          <w:szCs w:val="26"/>
        </w:rPr>
        <w:t xml:space="preserve"> produsele au fost livrate par</w:t>
      </w:r>
      <w:r w:rsidR="00C40637" w:rsidRPr="00BD62D2">
        <w:rPr>
          <w:color w:val="000000"/>
          <w:sz w:val="26"/>
          <w:szCs w:val="26"/>
        </w:rPr>
        <w:t>ţi</w:t>
      </w:r>
      <w:r w:rsidRPr="00BD62D2">
        <w:rPr>
          <w:color w:val="000000"/>
          <w:sz w:val="26"/>
          <w:szCs w:val="26"/>
        </w:rPr>
        <w:t>al sau total se face dup</w:t>
      </w:r>
      <w:r w:rsidR="009863F3" w:rsidRPr="00BD62D2">
        <w:rPr>
          <w:color w:val="000000"/>
          <w:sz w:val="26"/>
          <w:szCs w:val="26"/>
        </w:rPr>
        <w:t>ă</w:t>
      </w:r>
      <w:r w:rsidRPr="00BD62D2">
        <w:rPr>
          <w:color w:val="000000"/>
          <w:sz w:val="26"/>
          <w:szCs w:val="26"/>
        </w:rPr>
        <w:t xml:space="preserve"> recep</w:t>
      </w:r>
      <w:r w:rsidR="00C40637" w:rsidRPr="00BD62D2">
        <w:rPr>
          <w:color w:val="000000"/>
          <w:sz w:val="26"/>
          <w:szCs w:val="26"/>
        </w:rPr>
        <w:t>ţi</w:t>
      </w:r>
      <w:r w:rsidRPr="00BD62D2">
        <w:rPr>
          <w:color w:val="000000"/>
          <w:sz w:val="26"/>
          <w:szCs w:val="26"/>
        </w:rPr>
        <w:t>e, prin semnarea de primire de c</w:t>
      </w:r>
      <w:r w:rsidR="009863F3" w:rsidRPr="00BD62D2">
        <w:rPr>
          <w:color w:val="000000"/>
          <w:sz w:val="26"/>
          <w:szCs w:val="26"/>
        </w:rPr>
        <w:t>ă</w:t>
      </w:r>
      <w:r w:rsidRPr="00BD62D2">
        <w:rPr>
          <w:color w:val="000000"/>
          <w:sz w:val="26"/>
          <w:szCs w:val="26"/>
        </w:rPr>
        <w:t xml:space="preserve">tre reprezentantul autorizat al acestuia pe documentele emise de furnizor pentru livrare. </w:t>
      </w:r>
    </w:p>
    <w:p w:rsidR="00947C1A" w:rsidRPr="00BD62D2" w:rsidRDefault="00491371" w:rsidP="00491371">
      <w:pPr>
        <w:jc w:val="both"/>
        <w:rPr>
          <w:color w:val="000000"/>
          <w:sz w:val="26"/>
          <w:szCs w:val="26"/>
        </w:rPr>
      </w:pPr>
      <w:r w:rsidRPr="00BD62D2">
        <w:rPr>
          <w:color w:val="000000"/>
          <w:sz w:val="26"/>
          <w:szCs w:val="26"/>
        </w:rPr>
        <w:lastRenderedPageBreak/>
        <w:t>   </w:t>
      </w:r>
      <w:r w:rsidR="00235396" w:rsidRPr="00BD62D2">
        <w:rPr>
          <w:color w:val="000000"/>
          <w:sz w:val="26"/>
          <w:szCs w:val="26"/>
        </w:rPr>
        <w:tab/>
      </w:r>
      <w:r w:rsidRPr="00BD62D2">
        <w:rPr>
          <w:color w:val="000000"/>
          <w:sz w:val="26"/>
          <w:szCs w:val="26"/>
        </w:rPr>
        <w:t>1</w:t>
      </w:r>
      <w:r w:rsidR="00AD4EC0">
        <w:rPr>
          <w:color w:val="000000"/>
          <w:sz w:val="26"/>
          <w:szCs w:val="26"/>
        </w:rPr>
        <w:t>5</w:t>
      </w:r>
      <w:r w:rsidR="00235396" w:rsidRPr="00BD62D2">
        <w:rPr>
          <w:color w:val="000000"/>
          <w:sz w:val="26"/>
          <w:szCs w:val="26"/>
        </w:rPr>
        <w:t>.5</w:t>
      </w:r>
      <w:r w:rsidR="006B070A">
        <w:rPr>
          <w:color w:val="000000"/>
          <w:sz w:val="26"/>
          <w:szCs w:val="26"/>
        </w:rPr>
        <w:t xml:space="preserve">. </w:t>
      </w:r>
      <w:r w:rsidRPr="00BD62D2">
        <w:rPr>
          <w:color w:val="000000"/>
          <w:sz w:val="26"/>
          <w:szCs w:val="26"/>
        </w:rPr>
        <w:t>Livrarea produselor se consider</w:t>
      </w:r>
      <w:r w:rsidR="009863F3"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cheiat</w:t>
      </w:r>
      <w:r w:rsidR="009863F3"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momentul </w:t>
      </w:r>
      <w:r w:rsidR="00C40637" w:rsidRPr="00BD62D2">
        <w:rPr>
          <w:color w:val="000000"/>
          <w:sz w:val="26"/>
          <w:szCs w:val="26"/>
        </w:rPr>
        <w:t>în</w:t>
      </w:r>
      <w:r w:rsidRPr="00BD62D2">
        <w:rPr>
          <w:color w:val="000000"/>
          <w:sz w:val="26"/>
          <w:szCs w:val="26"/>
        </w:rPr>
        <w:t xml:space="preserve"> care sunt </w:t>
      </w:r>
      <w:r w:rsidR="00C40637" w:rsidRPr="00BD62D2">
        <w:rPr>
          <w:color w:val="000000"/>
          <w:sz w:val="26"/>
          <w:szCs w:val="26"/>
        </w:rPr>
        <w:t>în</w:t>
      </w:r>
      <w:r w:rsidRPr="00BD62D2">
        <w:rPr>
          <w:color w:val="000000"/>
          <w:sz w:val="26"/>
          <w:szCs w:val="26"/>
        </w:rPr>
        <w:t>deplinite prevederile clauzelor de recep</w:t>
      </w:r>
      <w:r w:rsidR="00C40637" w:rsidRPr="00BD62D2">
        <w:rPr>
          <w:color w:val="000000"/>
          <w:sz w:val="26"/>
          <w:szCs w:val="26"/>
        </w:rPr>
        <w:t>ţi</w:t>
      </w:r>
      <w:r w:rsidRPr="00BD62D2">
        <w:rPr>
          <w:color w:val="000000"/>
          <w:sz w:val="26"/>
          <w:szCs w:val="26"/>
        </w:rPr>
        <w:t>e a produselor.</w:t>
      </w:r>
    </w:p>
    <w:p w:rsidR="00491371" w:rsidRPr="00BD62D2" w:rsidRDefault="00491371" w:rsidP="00491371">
      <w:pPr>
        <w:jc w:val="both"/>
        <w:rPr>
          <w:b/>
          <w:color w:val="000000"/>
          <w:sz w:val="26"/>
          <w:szCs w:val="26"/>
        </w:rPr>
      </w:pPr>
      <w:r w:rsidRPr="00BD62D2">
        <w:rPr>
          <w:color w:val="000000"/>
          <w:sz w:val="26"/>
          <w:szCs w:val="26"/>
        </w:rPr>
        <w:t xml:space="preserve"> </w:t>
      </w:r>
      <w:r w:rsidR="00AD4EC0">
        <w:rPr>
          <w:b/>
          <w:color w:val="000000"/>
          <w:sz w:val="26"/>
          <w:szCs w:val="26"/>
        </w:rPr>
        <w:t>16</w:t>
      </w:r>
      <w:r w:rsidRPr="00BD62D2">
        <w:rPr>
          <w:b/>
          <w:color w:val="000000"/>
          <w:sz w:val="26"/>
          <w:szCs w:val="26"/>
        </w:rPr>
        <w:t>. Asigur</w:t>
      </w:r>
      <w:r w:rsidR="009863F3" w:rsidRPr="00BD62D2">
        <w:rPr>
          <w:b/>
          <w:color w:val="000000"/>
          <w:sz w:val="26"/>
          <w:szCs w:val="26"/>
        </w:rPr>
        <w:t>ă</w:t>
      </w:r>
      <w:r w:rsidRPr="00BD62D2">
        <w:rPr>
          <w:b/>
          <w:color w:val="000000"/>
          <w:sz w:val="26"/>
          <w:szCs w:val="26"/>
        </w:rPr>
        <w:t xml:space="preserve">ri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AD4EC0">
        <w:rPr>
          <w:color w:val="000000"/>
          <w:sz w:val="26"/>
          <w:szCs w:val="26"/>
        </w:rPr>
        <w:t>16</w:t>
      </w:r>
      <w:r w:rsidR="006B070A">
        <w:rPr>
          <w:color w:val="000000"/>
          <w:sz w:val="26"/>
          <w:szCs w:val="26"/>
        </w:rPr>
        <w:t xml:space="preserve">.1. </w:t>
      </w:r>
      <w:r w:rsidRPr="00BD62D2">
        <w:rPr>
          <w:color w:val="000000"/>
          <w:sz w:val="26"/>
          <w:szCs w:val="26"/>
        </w:rPr>
        <w:t>Furnizorul are obliga</w:t>
      </w:r>
      <w:r w:rsidR="00C40637" w:rsidRPr="00BD62D2">
        <w:rPr>
          <w:color w:val="000000"/>
          <w:sz w:val="26"/>
          <w:szCs w:val="26"/>
        </w:rPr>
        <w:t>ţi</w:t>
      </w:r>
      <w:r w:rsidRPr="00BD62D2">
        <w:rPr>
          <w:color w:val="000000"/>
          <w:sz w:val="26"/>
          <w:szCs w:val="26"/>
        </w:rPr>
        <w:t xml:space="preserve">a de a asigura complet produsele furnizate prin contract </w:t>
      </w:r>
      <w:r w:rsidR="009863F3" w:rsidRPr="00BD62D2">
        <w:rPr>
          <w:color w:val="000000"/>
          <w:sz w:val="26"/>
          <w:szCs w:val="26"/>
        </w:rPr>
        <w:t>î</w:t>
      </w:r>
      <w:r w:rsidRPr="00BD62D2">
        <w:rPr>
          <w:color w:val="000000"/>
          <w:sz w:val="26"/>
          <w:szCs w:val="26"/>
        </w:rPr>
        <w:t xml:space="preserve">mpotriva pierderii sau </w:t>
      </w:r>
      <w:r w:rsidR="00B773C3" w:rsidRPr="00BD62D2">
        <w:rPr>
          <w:color w:val="000000"/>
          <w:sz w:val="26"/>
          <w:szCs w:val="26"/>
        </w:rPr>
        <w:t>deteriorării</w:t>
      </w:r>
      <w:r w:rsidRPr="00BD62D2">
        <w:rPr>
          <w:color w:val="000000"/>
          <w:sz w:val="26"/>
          <w:szCs w:val="26"/>
        </w:rPr>
        <w:t xml:space="preserve"> neprev</w:t>
      </w:r>
      <w:r w:rsidR="009863F3" w:rsidRPr="00BD62D2">
        <w:rPr>
          <w:color w:val="000000"/>
          <w:sz w:val="26"/>
          <w:szCs w:val="26"/>
        </w:rPr>
        <w:t>ă</w:t>
      </w:r>
      <w:r w:rsidRPr="00BD62D2">
        <w:rPr>
          <w:color w:val="000000"/>
          <w:sz w:val="26"/>
          <w:szCs w:val="26"/>
        </w:rPr>
        <w:t>zute la fabricare, tr</w:t>
      </w:r>
      <w:r w:rsidR="00B803D5" w:rsidRPr="00BD62D2">
        <w:rPr>
          <w:color w:val="000000"/>
          <w:sz w:val="26"/>
          <w:szCs w:val="26"/>
        </w:rPr>
        <w:t xml:space="preserve">ansport, depozitare </w:t>
      </w:r>
      <w:r w:rsidR="00C40637" w:rsidRPr="00BD62D2">
        <w:rPr>
          <w:color w:val="000000"/>
          <w:sz w:val="26"/>
          <w:szCs w:val="26"/>
        </w:rPr>
        <w:t>şi</w:t>
      </w:r>
      <w:r w:rsidR="00B803D5" w:rsidRPr="00BD62D2">
        <w:rPr>
          <w:color w:val="000000"/>
          <w:sz w:val="26"/>
          <w:szCs w:val="26"/>
        </w:rPr>
        <w:t xml:space="preserve"> livrare</w:t>
      </w:r>
      <w:r w:rsidR="00235396" w:rsidRPr="00BD62D2">
        <w:rPr>
          <w:color w:val="000000"/>
          <w:sz w:val="26"/>
          <w:szCs w:val="26"/>
        </w:rPr>
        <w:t>, conform condi</w:t>
      </w:r>
      <w:r w:rsidR="00C40637" w:rsidRPr="00BD62D2">
        <w:rPr>
          <w:color w:val="000000"/>
          <w:sz w:val="26"/>
          <w:szCs w:val="26"/>
        </w:rPr>
        <w:t>ţi</w:t>
      </w:r>
      <w:r w:rsidR="00235396" w:rsidRPr="00BD62D2">
        <w:rPr>
          <w:color w:val="000000"/>
          <w:sz w:val="26"/>
          <w:szCs w:val="26"/>
        </w:rPr>
        <w:t>ilor</w:t>
      </w:r>
      <w:r w:rsidR="005B6B3B" w:rsidRPr="00BD62D2">
        <w:rPr>
          <w:color w:val="000000"/>
          <w:sz w:val="26"/>
          <w:szCs w:val="26"/>
        </w:rPr>
        <w:t xml:space="preserve"> de livrare</w:t>
      </w:r>
      <w:r w:rsidR="00AB3738" w:rsidRPr="00BD62D2">
        <w:rPr>
          <w:color w:val="000000"/>
          <w:sz w:val="26"/>
          <w:szCs w:val="26"/>
        </w:rPr>
        <w:t xml:space="preserve"> DDP</w:t>
      </w:r>
      <w:r w:rsidR="005B6B3B" w:rsidRPr="00BD62D2">
        <w:rPr>
          <w:color w:val="000000"/>
          <w:sz w:val="26"/>
          <w:szCs w:val="26"/>
        </w:rPr>
        <w:t>.</w:t>
      </w:r>
      <w:r w:rsidRPr="00BD62D2">
        <w:rPr>
          <w:color w:val="000000"/>
          <w:sz w:val="26"/>
          <w:szCs w:val="26"/>
        </w:rPr>
        <w:t xml:space="preserve"> </w:t>
      </w:r>
    </w:p>
    <w:p w:rsidR="00491371" w:rsidRPr="00AD4EC0" w:rsidRDefault="00491371" w:rsidP="00491371">
      <w:pPr>
        <w:jc w:val="both"/>
        <w:rPr>
          <w:b/>
          <w:sz w:val="26"/>
          <w:szCs w:val="26"/>
        </w:rPr>
      </w:pPr>
      <w:r w:rsidRPr="00AD4EC0">
        <w:rPr>
          <w:sz w:val="26"/>
          <w:szCs w:val="26"/>
        </w:rPr>
        <w:t>   </w:t>
      </w:r>
      <w:r w:rsidR="00AD4EC0">
        <w:rPr>
          <w:b/>
          <w:sz w:val="26"/>
          <w:szCs w:val="26"/>
        </w:rPr>
        <w:t>17</w:t>
      </w:r>
      <w:r w:rsidRPr="00AD4EC0">
        <w:rPr>
          <w:b/>
          <w:sz w:val="26"/>
          <w:szCs w:val="26"/>
        </w:rPr>
        <w:t xml:space="preserve">. Servicii </w:t>
      </w:r>
    </w:p>
    <w:p w:rsidR="00491371" w:rsidRPr="00AD4EC0" w:rsidRDefault="00491371" w:rsidP="00491371">
      <w:pPr>
        <w:jc w:val="both"/>
        <w:rPr>
          <w:sz w:val="26"/>
          <w:szCs w:val="26"/>
        </w:rPr>
      </w:pPr>
      <w:r w:rsidRPr="00AD4EC0">
        <w:rPr>
          <w:sz w:val="26"/>
          <w:szCs w:val="26"/>
        </w:rPr>
        <w:t>   </w:t>
      </w:r>
      <w:r w:rsidR="005B6B3B" w:rsidRPr="00AD4EC0">
        <w:rPr>
          <w:sz w:val="26"/>
          <w:szCs w:val="26"/>
        </w:rPr>
        <w:tab/>
      </w:r>
      <w:r w:rsidR="00AD4EC0">
        <w:rPr>
          <w:sz w:val="26"/>
          <w:szCs w:val="26"/>
        </w:rPr>
        <w:t>17</w:t>
      </w:r>
      <w:r w:rsidR="006B070A" w:rsidRPr="00AD4EC0">
        <w:rPr>
          <w:sz w:val="26"/>
          <w:szCs w:val="26"/>
        </w:rPr>
        <w:t xml:space="preserve">.1. </w:t>
      </w:r>
      <w:r w:rsidRPr="00AD4EC0">
        <w:rPr>
          <w:sz w:val="26"/>
          <w:szCs w:val="26"/>
        </w:rPr>
        <w:t>Pe l</w:t>
      </w:r>
      <w:r w:rsidR="009863F3" w:rsidRPr="00AD4EC0">
        <w:rPr>
          <w:sz w:val="26"/>
          <w:szCs w:val="26"/>
        </w:rPr>
        <w:t>â</w:t>
      </w:r>
      <w:r w:rsidRPr="00AD4EC0">
        <w:rPr>
          <w:sz w:val="26"/>
          <w:szCs w:val="26"/>
        </w:rPr>
        <w:t>ng</w:t>
      </w:r>
      <w:r w:rsidR="009863F3" w:rsidRPr="00AD4EC0">
        <w:rPr>
          <w:sz w:val="26"/>
          <w:szCs w:val="26"/>
        </w:rPr>
        <w:t>ă</w:t>
      </w:r>
      <w:r w:rsidRPr="00AD4EC0">
        <w:rPr>
          <w:sz w:val="26"/>
          <w:szCs w:val="26"/>
        </w:rPr>
        <w:t xml:space="preserve"> furnizarea efectiv</w:t>
      </w:r>
      <w:r w:rsidR="009863F3" w:rsidRPr="00AD4EC0">
        <w:rPr>
          <w:sz w:val="26"/>
          <w:szCs w:val="26"/>
        </w:rPr>
        <w:t>ă</w:t>
      </w:r>
      <w:r w:rsidRPr="00AD4EC0">
        <w:rPr>
          <w:sz w:val="26"/>
          <w:szCs w:val="26"/>
        </w:rPr>
        <w:t xml:space="preserve"> a produselor, furnizorul are obliga</w:t>
      </w:r>
      <w:r w:rsidR="00C40637" w:rsidRPr="00AD4EC0">
        <w:rPr>
          <w:sz w:val="26"/>
          <w:szCs w:val="26"/>
        </w:rPr>
        <w:t>ţi</w:t>
      </w:r>
      <w:r w:rsidRPr="00AD4EC0">
        <w:rPr>
          <w:sz w:val="26"/>
          <w:szCs w:val="26"/>
        </w:rPr>
        <w:t xml:space="preserve">a de a presta </w:t>
      </w:r>
      <w:r w:rsidR="00C40637" w:rsidRPr="00AD4EC0">
        <w:rPr>
          <w:sz w:val="26"/>
          <w:szCs w:val="26"/>
        </w:rPr>
        <w:t>şi</w:t>
      </w:r>
      <w:r w:rsidRPr="00AD4EC0">
        <w:rPr>
          <w:sz w:val="26"/>
          <w:szCs w:val="26"/>
        </w:rPr>
        <w:t xml:space="preserve"> serviciile accesorii furniz</w:t>
      </w:r>
      <w:r w:rsidR="009863F3" w:rsidRPr="00AD4EC0">
        <w:rPr>
          <w:sz w:val="26"/>
          <w:szCs w:val="26"/>
        </w:rPr>
        <w:t>ă</w:t>
      </w:r>
      <w:r w:rsidRPr="00AD4EC0">
        <w:rPr>
          <w:sz w:val="26"/>
          <w:szCs w:val="26"/>
        </w:rPr>
        <w:t>rii produselor, f</w:t>
      </w:r>
      <w:r w:rsidR="009863F3" w:rsidRPr="00AD4EC0">
        <w:rPr>
          <w:sz w:val="26"/>
          <w:szCs w:val="26"/>
        </w:rPr>
        <w:t>ă</w:t>
      </w:r>
      <w:r w:rsidRPr="00AD4EC0">
        <w:rPr>
          <w:sz w:val="26"/>
          <w:szCs w:val="26"/>
        </w:rPr>
        <w:t>r</w:t>
      </w:r>
      <w:r w:rsidR="009863F3" w:rsidRPr="00AD4EC0">
        <w:rPr>
          <w:sz w:val="26"/>
          <w:szCs w:val="26"/>
        </w:rPr>
        <w:t>ă</w:t>
      </w:r>
      <w:r w:rsidRPr="00AD4EC0">
        <w:rPr>
          <w:sz w:val="26"/>
          <w:szCs w:val="26"/>
        </w:rPr>
        <w:t xml:space="preserve"> a modifica pre</w:t>
      </w:r>
      <w:r w:rsidR="009863F3" w:rsidRPr="00AD4EC0">
        <w:rPr>
          <w:sz w:val="26"/>
          <w:szCs w:val="26"/>
        </w:rPr>
        <w:t>ţ</w:t>
      </w:r>
      <w:r w:rsidRPr="00AD4EC0">
        <w:rPr>
          <w:sz w:val="26"/>
          <w:szCs w:val="26"/>
        </w:rPr>
        <w:t xml:space="preserve">ul contractului. </w:t>
      </w:r>
    </w:p>
    <w:p w:rsidR="00491371" w:rsidRPr="00BD62D2" w:rsidRDefault="00491371" w:rsidP="00491371">
      <w:pPr>
        <w:jc w:val="both"/>
        <w:rPr>
          <w:b/>
          <w:color w:val="000000"/>
          <w:sz w:val="26"/>
          <w:szCs w:val="26"/>
        </w:rPr>
      </w:pPr>
      <w:r w:rsidRPr="00BD62D2">
        <w:rPr>
          <w:color w:val="FF0000"/>
          <w:sz w:val="26"/>
          <w:szCs w:val="26"/>
        </w:rPr>
        <w:t xml:space="preserve">    </w:t>
      </w:r>
      <w:r w:rsidRPr="00BD62D2">
        <w:rPr>
          <w:color w:val="000000"/>
          <w:sz w:val="26"/>
          <w:szCs w:val="26"/>
        </w:rPr>
        <w:t>   </w:t>
      </w:r>
      <w:r w:rsidR="00AD4EC0">
        <w:rPr>
          <w:b/>
          <w:color w:val="000000"/>
          <w:sz w:val="26"/>
          <w:szCs w:val="26"/>
        </w:rPr>
        <w:t>18</w:t>
      </w:r>
      <w:r w:rsidRPr="00BD62D2">
        <w:rPr>
          <w:b/>
          <w:color w:val="000000"/>
          <w:sz w:val="26"/>
          <w:szCs w:val="26"/>
        </w:rPr>
        <w:t>. Perioada de garan</w:t>
      </w:r>
      <w:r w:rsidR="00C40637" w:rsidRPr="00BD62D2">
        <w:rPr>
          <w:b/>
          <w:color w:val="000000"/>
          <w:sz w:val="26"/>
          <w:szCs w:val="26"/>
        </w:rPr>
        <w:t>ţi</w:t>
      </w:r>
      <w:r w:rsidRPr="00BD62D2">
        <w:rPr>
          <w:b/>
          <w:color w:val="000000"/>
          <w:sz w:val="26"/>
          <w:szCs w:val="26"/>
        </w:rPr>
        <w:t xml:space="preserve">e </w:t>
      </w:r>
      <w:r w:rsidR="006B070A">
        <w:rPr>
          <w:b/>
          <w:color w:val="000000"/>
          <w:sz w:val="26"/>
          <w:szCs w:val="26"/>
        </w:rPr>
        <w:t xml:space="preserve">tehnica </w:t>
      </w:r>
      <w:r w:rsidRPr="00BD62D2">
        <w:rPr>
          <w:b/>
          <w:color w:val="000000"/>
          <w:sz w:val="26"/>
          <w:szCs w:val="26"/>
        </w:rPr>
        <w:t>acordat</w:t>
      </w:r>
      <w:r w:rsidR="009863F3" w:rsidRPr="00BD62D2">
        <w:rPr>
          <w:b/>
          <w:color w:val="000000"/>
          <w:sz w:val="26"/>
          <w:szCs w:val="26"/>
        </w:rPr>
        <w:t>ă</w:t>
      </w:r>
      <w:r w:rsidRPr="00BD62D2">
        <w:rPr>
          <w:b/>
          <w:color w:val="000000"/>
          <w:sz w:val="26"/>
          <w:szCs w:val="26"/>
        </w:rPr>
        <w:t xml:space="preserve"> produselor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024A7B">
        <w:rPr>
          <w:color w:val="000000"/>
          <w:sz w:val="26"/>
          <w:szCs w:val="26"/>
        </w:rPr>
        <w:t>1</w:t>
      </w:r>
      <w:r w:rsidR="00AD4EC0">
        <w:rPr>
          <w:color w:val="000000"/>
          <w:sz w:val="26"/>
          <w:szCs w:val="26"/>
        </w:rPr>
        <w:t>8</w:t>
      </w:r>
      <w:r w:rsidR="006B070A">
        <w:rPr>
          <w:color w:val="000000"/>
          <w:sz w:val="26"/>
          <w:szCs w:val="26"/>
        </w:rPr>
        <w:t xml:space="preserve">.1. </w:t>
      </w:r>
      <w:r w:rsidRPr="00BD62D2">
        <w:rPr>
          <w:color w:val="000000"/>
          <w:sz w:val="26"/>
          <w:szCs w:val="26"/>
        </w:rPr>
        <w:t>Furnizorul are obliga</w:t>
      </w:r>
      <w:r w:rsidR="00C40637" w:rsidRPr="00BD62D2">
        <w:rPr>
          <w:color w:val="000000"/>
          <w:sz w:val="26"/>
          <w:szCs w:val="26"/>
        </w:rPr>
        <w:t>ţi</w:t>
      </w:r>
      <w:r w:rsidRPr="00BD62D2">
        <w:rPr>
          <w:color w:val="000000"/>
          <w:sz w:val="26"/>
          <w:szCs w:val="26"/>
        </w:rPr>
        <w:t>a de a garanta c</w:t>
      </w:r>
      <w:r w:rsidR="009863F3" w:rsidRPr="00BD62D2">
        <w:rPr>
          <w:color w:val="000000"/>
          <w:sz w:val="26"/>
          <w:szCs w:val="26"/>
        </w:rPr>
        <w:t>ă</w:t>
      </w:r>
      <w:r w:rsidRPr="00BD62D2">
        <w:rPr>
          <w:color w:val="000000"/>
          <w:sz w:val="26"/>
          <w:szCs w:val="26"/>
        </w:rPr>
        <w:t xml:space="preserve"> produsele furnizate prin contract sunt noi, nefolosite, de ultim</w:t>
      </w:r>
      <w:r w:rsidR="009863F3" w:rsidRPr="00BD62D2">
        <w:rPr>
          <w:color w:val="000000"/>
          <w:sz w:val="26"/>
          <w:szCs w:val="26"/>
        </w:rPr>
        <w:t>ă</w:t>
      </w:r>
      <w:r w:rsidRPr="00BD62D2">
        <w:rPr>
          <w:color w:val="000000"/>
          <w:sz w:val="26"/>
          <w:szCs w:val="26"/>
        </w:rPr>
        <w:t xml:space="preserve"> genera</w:t>
      </w:r>
      <w:r w:rsidR="00C40637" w:rsidRPr="00BD62D2">
        <w:rPr>
          <w:color w:val="000000"/>
          <w:sz w:val="26"/>
          <w:szCs w:val="26"/>
        </w:rPr>
        <w:t>ţi</w:t>
      </w:r>
      <w:r w:rsidRPr="00BD62D2">
        <w:rPr>
          <w:color w:val="000000"/>
          <w:sz w:val="26"/>
          <w:szCs w:val="26"/>
        </w:rPr>
        <w:t xml:space="preserve">e </w:t>
      </w:r>
      <w:r w:rsidR="00C40637" w:rsidRPr="00BD62D2">
        <w:rPr>
          <w:color w:val="000000"/>
          <w:sz w:val="26"/>
          <w:szCs w:val="26"/>
        </w:rPr>
        <w:t>şi</w:t>
      </w:r>
      <w:r w:rsidRPr="00BD62D2">
        <w:rPr>
          <w:color w:val="000000"/>
          <w:sz w:val="26"/>
          <w:szCs w:val="26"/>
        </w:rPr>
        <w:t xml:space="preserve"> </w:t>
      </w:r>
      <w:r w:rsidR="00C40637" w:rsidRPr="00BD62D2">
        <w:rPr>
          <w:color w:val="000000"/>
          <w:sz w:val="26"/>
          <w:szCs w:val="26"/>
        </w:rPr>
        <w:t>în</w:t>
      </w:r>
      <w:r w:rsidRPr="00BD62D2">
        <w:rPr>
          <w:color w:val="000000"/>
          <w:sz w:val="26"/>
          <w:szCs w:val="26"/>
        </w:rPr>
        <w:t>corporeaz</w:t>
      </w:r>
      <w:r w:rsidR="009863F3" w:rsidRPr="00BD62D2">
        <w:rPr>
          <w:color w:val="000000"/>
          <w:sz w:val="26"/>
          <w:szCs w:val="26"/>
        </w:rPr>
        <w:t>ă</w:t>
      </w:r>
      <w:r w:rsidRPr="00BD62D2">
        <w:rPr>
          <w:color w:val="000000"/>
          <w:sz w:val="26"/>
          <w:szCs w:val="26"/>
        </w:rPr>
        <w:t xml:space="preserve"> toate </w:t>
      </w:r>
      <w:r w:rsidR="00C40637" w:rsidRPr="00BD62D2">
        <w:rPr>
          <w:color w:val="000000"/>
          <w:sz w:val="26"/>
          <w:szCs w:val="26"/>
        </w:rPr>
        <w:t>î</w:t>
      </w:r>
      <w:r w:rsidRPr="00BD62D2">
        <w:rPr>
          <w:color w:val="000000"/>
          <w:sz w:val="26"/>
          <w:szCs w:val="26"/>
        </w:rPr>
        <w:t>mbun</w:t>
      </w:r>
      <w:r w:rsidR="009863F3" w:rsidRPr="00BD62D2">
        <w:rPr>
          <w:color w:val="000000"/>
          <w:sz w:val="26"/>
          <w:szCs w:val="26"/>
        </w:rPr>
        <w:t>ă</w:t>
      </w:r>
      <w:r w:rsidRPr="00BD62D2">
        <w:rPr>
          <w:color w:val="000000"/>
          <w:sz w:val="26"/>
          <w:szCs w:val="26"/>
        </w:rPr>
        <w:t>t</w:t>
      </w:r>
      <w:r w:rsidR="009863F3" w:rsidRPr="00BD62D2">
        <w:rPr>
          <w:color w:val="000000"/>
          <w:sz w:val="26"/>
          <w:szCs w:val="26"/>
        </w:rPr>
        <w:t>ă</w:t>
      </w:r>
      <w:r w:rsidR="00C40637" w:rsidRPr="00BD62D2">
        <w:rPr>
          <w:color w:val="000000"/>
          <w:sz w:val="26"/>
          <w:szCs w:val="26"/>
        </w:rPr>
        <w:t>ţi</w:t>
      </w:r>
      <w:r w:rsidRPr="00BD62D2">
        <w:rPr>
          <w:color w:val="000000"/>
          <w:sz w:val="26"/>
          <w:szCs w:val="26"/>
        </w:rPr>
        <w:t xml:space="preserve">rile recente </w:t>
      </w:r>
      <w:r w:rsidR="00C40637" w:rsidRPr="00BD62D2">
        <w:rPr>
          <w:color w:val="000000"/>
          <w:sz w:val="26"/>
          <w:szCs w:val="26"/>
        </w:rPr>
        <w:t>în</w:t>
      </w:r>
      <w:r w:rsidRPr="00BD62D2">
        <w:rPr>
          <w:color w:val="000000"/>
          <w:sz w:val="26"/>
          <w:szCs w:val="26"/>
        </w:rPr>
        <w:t xml:space="preserve"> proiectare </w:t>
      </w:r>
      <w:r w:rsidR="00C40637" w:rsidRPr="00BD62D2">
        <w:rPr>
          <w:color w:val="000000"/>
          <w:sz w:val="26"/>
          <w:szCs w:val="26"/>
        </w:rPr>
        <w:t>şi</w:t>
      </w:r>
      <w:r w:rsidRPr="00BD62D2">
        <w:rPr>
          <w:color w:val="000000"/>
          <w:sz w:val="26"/>
          <w:szCs w:val="26"/>
        </w:rPr>
        <w:t xml:space="preserve"> structura materialelor. De asemenea, furnizorul are obliga</w:t>
      </w:r>
      <w:r w:rsidR="00C40637" w:rsidRPr="00BD62D2">
        <w:rPr>
          <w:color w:val="000000"/>
          <w:sz w:val="26"/>
          <w:szCs w:val="26"/>
        </w:rPr>
        <w:t>ţi</w:t>
      </w:r>
      <w:r w:rsidRPr="00BD62D2">
        <w:rPr>
          <w:color w:val="000000"/>
          <w:sz w:val="26"/>
          <w:szCs w:val="26"/>
        </w:rPr>
        <w:t xml:space="preserve">a de a garanta ca toate produsele furnizate prin contract nu vor avea </w:t>
      </w:r>
      <w:r w:rsidR="00A364F1" w:rsidRPr="00BD62D2">
        <w:rPr>
          <w:color w:val="000000"/>
          <w:sz w:val="26"/>
          <w:szCs w:val="26"/>
        </w:rPr>
        <w:t>nici o neconformitate</w:t>
      </w:r>
      <w:r w:rsidRPr="00BD62D2">
        <w:rPr>
          <w:color w:val="000000"/>
          <w:sz w:val="26"/>
          <w:szCs w:val="26"/>
        </w:rPr>
        <w:t xml:space="preserve"> ca urmare a proiectului, materialelor sau manoperei (cu excep</w:t>
      </w:r>
      <w:r w:rsidR="00C40637" w:rsidRPr="00BD62D2">
        <w:rPr>
          <w:color w:val="000000"/>
          <w:sz w:val="26"/>
          <w:szCs w:val="26"/>
        </w:rPr>
        <w:t>ţi</w:t>
      </w:r>
      <w:r w:rsidRPr="00BD62D2">
        <w:rPr>
          <w:color w:val="000000"/>
          <w:sz w:val="26"/>
          <w:szCs w:val="26"/>
        </w:rPr>
        <w:t>a cazului c</w:t>
      </w:r>
      <w:r w:rsidR="009863F3" w:rsidRPr="00BD62D2">
        <w:rPr>
          <w:color w:val="000000"/>
          <w:sz w:val="26"/>
          <w:szCs w:val="26"/>
        </w:rPr>
        <w:t>â</w:t>
      </w:r>
      <w:r w:rsidRPr="00BD62D2">
        <w:rPr>
          <w:color w:val="000000"/>
          <w:sz w:val="26"/>
          <w:szCs w:val="26"/>
        </w:rPr>
        <w:t xml:space="preserve">nd proiectul </w:t>
      </w:r>
      <w:r w:rsidR="00C40637" w:rsidRPr="00BD62D2">
        <w:rPr>
          <w:color w:val="000000"/>
          <w:sz w:val="26"/>
          <w:szCs w:val="26"/>
        </w:rPr>
        <w:t>şi</w:t>
      </w:r>
      <w:r w:rsidRPr="00BD62D2">
        <w:rPr>
          <w:color w:val="000000"/>
          <w:sz w:val="26"/>
          <w:szCs w:val="26"/>
        </w:rPr>
        <w:t xml:space="preserve">/sau materialul sunt cerute </w:t>
      </w:r>
      <w:r w:rsidR="00C40637" w:rsidRPr="00BD62D2">
        <w:rPr>
          <w:color w:val="000000"/>
          <w:sz w:val="26"/>
          <w:szCs w:val="26"/>
        </w:rPr>
        <w:t>în</w:t>
      </w:r>
      <w:r w:rsidRPr="00BD62D2">
        <w:rPr>
          <w:color w:val="000000"/>
          <w:sz w:val="26"/>
          <w:szCs w:val="26"/>
        </w:rPr>
        <w:t xml:space="preserve"> mod expres de c</w:t>
      </w:r>
      <w:r w:rsidR="009863F3" w:rsidRPr="00BD62D2">
        <w:rPr>
          <w:color w:val="000000"/>
          <w:sz w:val="26"/>
          <w:szCs w:val="26"/>
        </w:rPr>
        <w:t>ă</w:t>
      </w:r>
      <w:r w:rsidRPr="00BD62D2">
        <w:rPr>
          <w:color w:val="000000"/>
          <w:sz w:val="26"/>
          <w:szCs w:val="26"/>
        </w:rPr>
        <w:t>tre achizitor) ori oric</w:t>
      </w:r>
      <w:r w:rsidR="009863F3" w:rsidRPr="00BD62D2">
        <w:rPr>
          <w:color w:val="000000"/>
          <w:sz w:val="26"/>
          <w:szCs w:val="26"/>
        </w:rPr>
        <w:t>ă</w:t>
      </w:r>
      <w:r w:rsidRPr="00BD62D2">
        <w:rPr>
          <w:color w:val="000000"/>
          <w:sz w:val="26"/>
          <w:szCs w:val="26"/>
        </w:rPr>
        <w:t>rei alte ac</w:t>
      </w:r>
      <w:r w:rsidR="00C40637" w:rsidRPr="00BD62D2">
        <w:rPr>
          <w:color w:val="000000"/>
          <w:sz w:val="26"/>
          <w:szCs w:val="26"/>
        </w:rPr>
        <w:t>ţi</w:t>
      </w:r>
      <w:r w:rsidRPr="00BD62D2">
        <w:rPr>
          <w:color w:val="000000"/>
          <w:sz w:val="26"/>
          <w:szCs w:val="26"/>
        </w:rPr>
        <w:t xml:space="preserve">uni sau omisiuni a furnizorului </w:t>
      </w:r>
      <w:r w:rsidR="00C40637" w:rsidRPr="00BD62D2">
        <w:rPr>
          <w:color w:val="000000"/>
          <w:sz w:val="26"/>
          <w:szCs w:val="26"/>
        </w:rPr>
        <w:t>şi</w:t>
      </w:r>
      <w:r w:rsidRPr="00BD62D2">
        <w:rPr>
          <w:color w:val="000000"/>
          <w:sz w:val="26"/>
          <w:szCs w:val="26"/>
        </w:rPr>
        <w:t xml:space="preserve"> ca acestea vor func</w:t>
      </w:r>
      <w:r w:rsidR="00C40637" w:rsidRPr="00BD62D2">
        <w:rPr>
          <w:color w:val="000000"/>
          <w:sz w:val="26"/>
          <w:szCs w:val="26"/>
        </w:rPr>
        <w:t>ţi</w:t>
      </w:r>
      <w:r w:rsidRPr="00BD62D2">
        <w:rPr>
          <w:color w:val="000000"/>
          <w:sz w:val="26"/>
          <w:szCs w:val="26"/>
        </w:rPr>
        <w:t xml:space="preserve">ona </w:t>
      </w:r>
      <w:r w:rsidR="00C40637" w:rsidRPr="00BD62D2">
        <w:rPr>
          <w:color w:val="000000"/>
          <w:sz w:val="26"/>
          <w:szCs w:val="26"/>
        </w:rPr>
        <w:t>în</w:t>
      </w:r>
      <w:r w:rsidRPr="00BD62D2">
        <w:rPr>
          <w:color w:val="000000"/>
          <w:sz w:val="26"/>
          <w:szCs w:val="26"/>
        </w:rPr>
        <w:t xml:space="preserve"> condi</w:t>
      </w:r>
      <w:r w:rsidR="00C40637" w:rsidRPr="00BD62D2">
        <w:rPr>
          <w:color w:val="000000"/>
          <w:sz w:val="26"/>
          <w:szCs w:val="26"/>
        </w:rPr>
        <w:t>ţi</w:t>
      </w:r>
      <w:r w:rsidRPr="00BD62D2">
        <w:rPr>
          <w:color w:val="000000"/>
          <w:sz w:val="26"/>
          <w:szCs w:val="26"/>
        </w:rPr>
        <w:t>i normale de func</w:t>
      </w:r>
      <w:r w:rsidR="00C40637" w:rsidRPr="00BD62D2">
        <w:rPr>
          <w:color w:val="000000"/>
          <w:sz w:val="26"/>
          <w:szCs w:val="26"/>
        </w:rPr>
        <w:t>ţi</w:t>
      </w:r>
      <w:r w:rsidRPr="00BD62D2">
        <w:rPr>
          <w:color w:val="000000"/>
          <w:sz w:val="26"/>
          <w:szCs w:val="26"/>
        </w:rPr>
        <w:t xml:space="preserve">onare. </w:t>
      </w:r>
    </w:p>
    <w:p w:rsidR="00EC62F8" w:rsidRPr="00BD62D2" w:rsidRDefault="00024A7B" w:rsidP="00EC62F8">
      <w:pPr>
        <w:pStyle w:val="BodyText"/>
        <w:ind w:firstLine="708"/>
        <w:rPr>
          <w:color w:val="000000"/>
          <w:sz w:val="26"/>
          <w:szCs w:val="26"/>
          <w:lang w:val="pt-BR"/>
        </w:rPr>
      </w:pPr>
      <w:r>
        <w:rPr>
          <w:color w:val="000000"/>
          <w:sz w:val="26"/>
          <w:szCs w:val="26"/>
          <w:lang w:val="pt-BR"/>
        </w:rPr>
        <w:t>1</w:t>
      </w:r>
      <w:r w:rsidR="00AD4EC0">
        <w:rPr>
          <w:color w:val="000000"/>
          <w:sz w:val="26"/>
          <w:szCs w:val="26"/>
          <w:lang w:val="pt-BR"/>
        </w:rPr>
        <w:t>8</w:t>
      </w:r>
      <w:r w:rsidR="006B070A">
        <w:rPr>
          <w:color w:val="000000"/>
          <w:sz w:val="26"/>
          <w:szCs w:val="26"/>
          <w:lang w:val="pt-BR"/>
        </w:rPr>
        <w:t xml:space="preserve">.2. </w:t>
      </w:r>
      <w:r w:rsidR="00EC62F8" w:rsidRPr="00BD62D2">
        <w:rPr>
          <w:color w:val="000000"/>
          <w:sz w:val="26"/>
          <w:szCs w:val="26"/>
          <w:lang w:val="pt-BR"/>
        </w:rPr>
        <w:t xml:space="preserve">(1) Perioada de garanţie </w:t>
      </w:r>
      <w:r w:rsidR="00EC62F8">
        <w:rPr>
          <w:color w:val="000000"/>
          <w:sz w:val="26"/>
          <w:szCs w:val="26"/>
          <w:lang w:val="pt-BR"/>
        </w:rPr>
        <w:t xml:space="preserve">tenica </w:t>
      </w:r>
      <w:r w:rsidR="00EC62F8" w:rsidRPr="00BD62D2">
        <w:rPr>
          <w:color w:val="000000"/>
          <w:sz w:val="26"/>
          <w:szCs w:val="26"/>
          <w:lang w:val="pt-BR"/>
        </w:rPr>
        <w:t xml:space="preserve">acordată produselor de catre furnizor este cea declarată în propunerea tehnica. </w:t>
      </w:r>
    </w:p>
    <w:p w:rsidR="00EC62F8" w:rsidRPr="00BD62D2" w:rsidRDefault="00EC62F8" w:rsidP="00EC62F8">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este</w:t>
      </w:r>
      <w:r w:rsidR="00AD4EC0">
        <w:rPr>
          <w:sz w:val="26"/>
          <w:szCs w:val="26"/>
          <w:lang w:val="ro-RO"/>
        </w:rPr>
        <w:t xml:space="preserve"> de ______ luni de la data receptiei.</w:t>
      </w:r>
    </w:p>
    <w:p w:rsidR="00EC62F8" w:rsidRPr="00BD62D2" w:rsidRDefault="00EC62F8" w:rsidP="00EC62F8">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491371" w:rsidRPr="00BD62D2" w:rsidRDefault="00024A7B" w:rsidP="00EC62F8">
      <w:pPr>
        <w:pStyle w:val="BodyText"/>
        <w:ind w:firstLine="708"/>
        <w:rPr>
          <w:color w:val="000000"/>
          <w:sz w:val="26"/>
          <w:szCs w:val="26"/>
          <w:lang w:val="ro-RO"/>
        </w:rPr>
      </w:pPr>
      <w:r>
        <w:rPr>
          <w:sz w:val="26"/>
          <w:szCs w:val="26"/>
          <w:lang w:val="ro-RO"/>
        </w:rPr>
        <w:t>1</w:t>
      </w:r>
      <w:r w:rsidR="00AD4EC0">
        <w:rPr>
          <w:sz w:val="26"/>
          <w:szCs w:val="26"/>
          <w:lang w:val="ro-RO"/>
        </w:rPr>
        <w:t>8</w:t>
      </w:r>
      <w:r w:rsidR="006B070A">
        <w:rPr>
          <w:sz w:val="26"/>
          <w:szCs w:val="26"/>
          <w:lang w:val="ro-RO"/>
        </w:rPr>
        <w:t xml:space="preserve">.3. </w:t>
      </w:r>
      <w:r w:rsidR="00491371" w:rsidRPr="00BD62D2">
        <w:rPr>
          <w:sz w:val="26"/>
          <w:szCs w:val="26"/>
          <w:lang w:val="ro-RO"/>
        </w:rPr>
        <w:t xml:space="preserve">Achizitorul are dreptul de a notifica imediat furnizorului, </w:t>
      </w:r>
      <w:r w:rsidR="00C40637" w:rsidRPr="00BD62D2">
        <w:rPr>
          <w:sz w:val="26"/>
          <w:szCs w:val="26"/>
          <w:lang w:val="ro-RO"/>
        </w:rPr>
        <w:t>în</w:t>
      </w:r>
      <w:r w:rsidR="00491371" w:rsidRPr="00BD62D2">
        <w:rPr>
          <w:sz w:val="26"/>
          <w:szCs w:val="26"/>
          <w:lang w:val="ro-RO"/>
        </w:rPr>
        <w:t xml:space="preserve"> scris, orice pl</w:t>
      </w:r>
      <w:r w:rsidR="005E4D0E" w:rsidRPr="00BD62D2">
        <w:rPr>
          <w:sz w:val="26"/>
          <w:szCs w:val="26"/>
          <w:lang w:val="ro-RO"/>
        </w:rPr>
        <w:t>â</w:t>
      </w:r>
      <w:r w:rsidR="00491371" w:rsidRPr="00BD62D2">
        <w:rPr>
          <w:sz w:val="26"/>
          <w:szCs w:val="26"/>
          <w:lang w:val="ro-RO"/>
        </w:rPr>
        <w:t>ngere sau reclama</w:t>
      </w:r>
      <w:r w:rsidR="00C40637" w:rsidRPr="00BD62D2">
        <w:rPr>
          <w:sz w:val="26"/>
          <w:szCs w:val="26"/>
          <w:lang w:val="ro-RO"/>
        </w:rPr>
        <w:t>ţi</w:t>
      </w:r>
      <w:r w:rsidR="00491371" w:rsidRPr="00BD62D2">
        <w:rPr>
          <w:sz w:val="26"/>
          <w:szCs w:val="26"/>
          <w:lang w:val="ro-RO"/>
        </w:rPr>
        <w:t xml:space="preserve">e ce apare </w:t>
      </w:r>
      <w:r w:rsidR="00C40637" w:rsidRPr="00BD62D2">
        <w:rPr>
          <w:sz w:val="26"/>
          <w:szCs w:val="26"/>
          <w:lang w:val="ro-RO"/>
        </w:rPr>
        <w:t>în</w:t>
      </w:r>
      <w:r w:rsidR="00491371" w:rsidRPr="00BD62D2">
        <w:rPr>
          <w:sz w:val="26"/>
          <w:szCs w:val="26"/>
          <w:lang w:val="ro-RO"/>
        </w:rPr>
        <w:t xml:space="preserve"> conformitate cu aceast</w:t>
      </w:r>
      <w:r w:rsidR="005E4D0E" w:rsidRPr="00BD62D2">
        <w:rPr>
          <w:sz w:val="26"/>
          <w:szCs w:val="26"/>
          <w:lang w:val="ro-RO"/>
        </w:rPr>
        <w:t>ă</w:t>
      </w:r>
      <w:r w:rsidR="00491371" w:rsidRPr="00BD62D2">
        <w:rPr>
          <w:sz w:val="26"/>
          <w:szCs w:val="26"/>
          <w:lang w:val="ro-RO"/>
        </w:rPr>
        <w:t xml:space="preserve"> garan</w:t>
      </w:r>
      <w:r w:rsidR="00C40637" w:rsidRPr="00BD62D2">
        <w:rPr>
          <w:sz w:val="26"/>
          <w:szCs w:val="26"/>
          <w:lang w:val="ro-RO"/>
        </w:rPr>
        <w:t>ţi</w:t>
      </w:r>
      <w:r w:rsidR="00491371" w:rsidRPr="00BD62D2">
        <w:rPr>
          <w:sz w:val="26"/>
          <w:szCs w:val="26"/>
          <w:lang w:val="ro-RO"/>
        </w:rPr>
        <w:t xml:space="preserve">e. </w:t>
      </w:r>
      <w:r w:rsidR="00A4108E" w:rsidRPr="00BD62D2">
        <w:rPr>
          <w:sz w:val="26"/>
          <w:szCs w:val="26"/>
          <w:lang w:val="ro-RO"/>
        </w:rPr>
        <w:t>Reclamarea de către achizitor a neconformităţilor produsului în perioada de garanţie tehnică, va fi făcută în termen de 3 zile de la data constatării neconformităţii, în scris printr-o notificare.</w:t>
      </w:r>
    </w:p>
    <w:p w:rsidR="00491371" w:rsidRPr="00BD62D2" w:rsidRDefault="00024A7B" w:rsidP="00EC62F8">
      <w:pPr>
        <w:ind w:firstLine="708"/>
        <w:jc w:val="both"/>
        <w:rPr>
          <w:color w:val="000000"/>
          <w:sz w:val="26"/>
          <w:szCs w:val="26"/>
        </w:rPr>
      </w:pPr>
      <w:r>
        <w:rPr>
          <w:color w:val="000000"/>
          <w:sz w:val="26"/>
          <w:szCs w:val="26"/>
        </w:rPr>
        <w:t>1</w:t>
      </w:r>
      <w:r w:rsidR="00AD4EC0">
        <w:rPr>
          <w:color w:val="000000"/>
          <w:sz w:val="26"/>
          <w:szCs w:val="26"/>
        </w:rPr>
        <w:t>8</w:t>
      </w:r>
      <w:r w:rsidR="006B070A">
        <w:rPr>
          <w:color w:val="000000"/>
          <w:sz w:val="26"/>
          <w:szCs w:val="26"/>
        </w:rPr>
        <w:t xml:space="preserve">.4. </w:t>
      </w:r>
      <w:r w:rsidR="00491371" w:rsidRPr="00BD62D2">
        <w:rPr>
          <w:color w:val="000000"/>
          <w:sz w:val="26"/>
          <w:szCs w:val="26"/>
        </w:rPr>
        <w:t xml:space="preserve">La primirea unei astfel de </w:t>
      </w:r>
      <w:r w:rsidR="00B773C3" w:rsidRPr="00BD62D2">
        <w:rPr>
          <w:color w:val="000000"/>
          <w:sz w:val="26"/>
          <w:szCs w:val="26"/>
        </w:rPr>
        <w:t>notificări</w:t>
      </w:r>
      <w:r w:rsidR="00491371" w:rsidRPr="00BD62D2">
        <w:rPr>
          <w:color w:val="000000"/>
          <w:sz w:val="26"/>
          <w:szCs w:val="26"/>
        </w:rPr>
        <w:t>, furnizorul are obliga</w:t>
      </w:r>
      <w:r w:rsidR="00C40637" w:rsidRPr="00BD62D2">
        <w:rPr>
          <w:color w:val="000000"/>
          <w:sz w:val="26"/>
          <w:szCs w:val="26"/>
        </w:rPr>
        <w:t>ţi</w:t>
      </w:r>
      <w:r w:rsidR="00491371" w:rsidRPr="00BD62D2">
        <w:rPr>
          <w:color w:val="000000"/>
          <w:sz w:val="26"/>
          <w:szCs w:val="26"/>
        </w:rPr>
        <w:t>a de a remedia defec</w:t>
      </w:r>
      <w:r w:rsidR="00C40637" w:rsidRPr="00BD62D2">
        <w:rPr>
          <w:color w:val="000000"/>
          <w:sz w:val="26"/>
          <w:szCs w:val="26"/>
        </w:rPr>
        <w:t>ţi</w:t>
      </w:r>
      <w:r w:rsidR="00491371" w:rsidRPr="00BD62D2">
        <w:rPr>
          <w:color w:val="000000"/>
          <w:sz w:val="26"/>
          <w:szCs w:val="26"/>
        </w:rPr>
        <w:t xml:space="preserve">unea sau de a </w:t>
      </w:r>
      <w:r w:rsidR="00C40637" w:rsidRPr="00BD62D2">
        <w:rPr>
          <w:color w:val="000000"/>
          <w:sz w:val="26"/>
          <w:szCs w:val="26"/>
        </w:rPr>
        <w:t>în</w:t>
      </w:r>
      <w:r w:rsidR="00491371" w:rsidRPr="00BD62D2">
        <w:rPr>
          <w:color w:val="000000"/>
          <w:sz w:val="26"/>
          <w:szCs w:val="26"/>
        </w:rPr>
        <w:t xml:space="preserve">locui produsul </w:t>
      </w:r>
      <w:r w:rsidR="00C40637" w:rsidRPr="00BD62D2">
        <w:rPr>
          <w:color w:val="000000"/>
          <w:sz w:val="26"/>
          <w:szCs w:val="26"/>
        </w:rPr>
        <w:t>în</w:t>
      </w:r>
      <w:r w:rsidR="00491371" w:rsidRPr="00BD62D2">
        <w:rPr>
          <w:color w:val="000000"/>
          <w:sz w:val="26"/>
          <w:szCs w:val="26"/>
        </w:rPr>
        <w:t xml:space="preserve"> perioada convenit</w:t>
      </w:r>
      <w:r w:rsidR="005E4D0E" w:rsidRPr="00BD62D2">
        <w:rPr>
          <w:color w:val="000000"/>
          <w:sz w:val="26"/>
          <w:szCs w:val="26"/>
        </w:rPr>
        <w:t>ă</w:t>
      </w:r>
      <w:r w:rsidR="00491371" w:rsidRPr="00BD62D2">
        <w:rPr>
          <w:color w:val="000000"/>
          <w:sz w:val="26"/>
          <w:szCs w:val="26"/>
        </w:rPr>
        <w:t>, f</w:t>
      </w:r>
      <w:r w:rsidR="005E4D0E" w:rsidRPr="00BD62D2">
        <w:rPr>
          <w:color w:val="000000"/>
          <w:sz w:val="26"/>
          <w:szCs w:val="26"/>
        </w:rPr>
        <w:t>ă</w:t>
      </w:r>
      <w:r w:rsidR="00491371" w:rsidRPr="00BD62D2">
        <w:rPr>
          <w:color w:val="000000"/>
          <w:sz w:val="26"/>
          <w:szCs w:val="26"/>
        </w:rPr>
        <w:t>r</w:t>
      </w:r>
      <w:r w:rsidR="005E4D0E" w:rsidRPr="00BD62D2">
        <w:rPr>
          <w:color w:val="000000"/>
          <w:sz w:val="26"/>
          <w:szCs w:val="26"/>
        </w:rPr>
        <w:t>ă</w:t>
      </w:r>
      <w:r w:rsidR="00491371" w:rsidRPr="00BD62D2">
        <w:rPr>
          <w:color w:val="000000"/>
          <w:sz w:val="26"/>
          <w:szCs w:val="26"/>
        </w:rPr>
        <w:t xml:space="preserve"> costuri suplimentare pentru achizitor. </w:t>
      </w:r>
      <w:r w:rsidR="00EC62F8" w:rsidRPr="00BD62D2">
        <w:rPr>
          <w:color w:val="000000"/>
          <w:sz w:val="26"/>
          <w:szCs w:val="26"/>
        </w:rPr>
        <w:t>Produsele care, în timpul perioadei de garanţie</w:t>
      </w:r>
      <w:r w:rsidR="00EC62F8">
        <w:rPr>
          <w:color w:val="000000"/>
          <w:sz w:val="26"/>
          <w:szCs w:val="26"/>
        </w:rPr>
        <w:t xml:space="preserve"> tehnica</w:t>
      </w:r>
      <w:r w:rsidR="00EC62F8" w:rsidRPr="00BD62D2">
        <w:rPr>
          <w:color w:val="000000"/>
          <w:sz w:val="26"/>
          <w:szCs w:val="26"/>
        </w:rPr>
        <w:t xml:space="preserve">, le înlocuiesc pe cele neconforme </w:t>
      </w:r>
      <w:r w:rsidR="00EC62F8">
        <w:rPr>
          <w:color w:val="000000"/>
          <w:sz w:val="26"/>
          <w:szCs w:val="26"/>
        </w:rPr>
        <w:t xml:space="preserve">vor fi insotite de documentele de garantie </w:t>
      </w:r>
      <w:r w:rsidR="00AD4EC0">
        <w:rPr>
          <w:color w:val="000000"/>
          <w:sz w:val="26"/>
          <w:szCs w:val="26"/>
        </w:rPr>
        <w:t>si calitate prevazute la art. 13</w:t>
      </w:r>
      <w:r w:rsidR="00EC62F8">
        <w:rPr>
          <w:color w:val="000000"/>
          <w:sz w:val="26"/>
          <w:szCs w:val="26"/>
        </w:rPr>
        <w:t xml:space="preserve">.8 si </w:t>
      </w:r>
      <w:r w:rsidR="00EC62F8" w:rsidRPr="00BD62D2">
        <w:rPr>
          <w:color w:val="000000"/>
          <w:sz w:val="26"/>
          <w:szCs w:val="26"/>
        </w:rPr>
        <w:t xml:space="preserve">beneficiază de o noua perioadă de garanţie </w:t>
      </w:r>
      <w:r w:rsidR="00EC62F8">
        <w:rPr>
          <w:color w:val="000000"/>
          <w:sz w:val="26"/>
          <w:szCs w:val="26"/>
        </w:rPr>
        <w:t>tehnica, e</w:t>
      </w:r>
      <w:r w:rsidR="003A0629">
        <w:rPr>
          <w:color w:val="000000"/>
          <w:sz w:val="26"/>
          <w:szCs w:val="26"/>
        </w:rPr>
        <w:t>gala cu cea prevazuta la art. 18</w:t>
      </w:r>
      <w:r w:rsidR="00EC62F8">
        <w:rPr>
          <w:color w:val="000000"/>
          <w:sz w:val="26"/>
          <w:szCs w:val="26"/>
        </w:rPr>
        <w:t xml:space="preserve">.2, </w:t>
      </w:r>
      <w:r w:rsidR="00EC62F8" w:rsidRPr="00BD62D2">
        <w:rPr>
          <w:color w:val="000000"/>
          <w:sz w:val="26"/>
          <w:szCs w:val="26"/>
        </w:rPr>
        <w:t xml:space="preserve">care curge de la data înlocuirii produsului. </w:t>
      </w:r>
    </w:p>
    <w:p w:rsidR="00491371" w:rsidRPr="00BD62D2" w:rsidRDefault="00AB3738" w:rsidP="00AB3738">
      <w:pPr>
        <w:ind w:firstLine="708"/>
        <w:jc w:val="both"/>
        <w:rPr>
          <w:color w:val="000000"/>
          <w:sz w:val="26"/>
          <w:szCs w:val="26"/>
        </w:rPr>
      </w:pPr>
      <w:r w:rsidRPr="00BD62D2">
        <w:rPr>
          <w:color w:val="000000"/>
          <w:sz w:val="26"/>
          <w:szCs w:val="26"/>
        </w:rPr>
        <w:t>Delegatul furnizorului se va prezenta pentru constatarea neconformităţilor. Furnizorul este obligat ca în termen de 10 zile de la înştiinţare să pună produsele în stare de folosinţă, prin remediere sau înlocuire.</w:t>
      </w:r>
      <w:r w:rsidR="00491371" w:rsidRPr="00BD62D2">
        <w:rPr>
          <w:color w:val="000000"/>
          <w:sz w:val="26"/>
          <w:szCs w:val="26"/>
        </w:rPr>
        <w:t xml:space="preserve"> </w:t>
      </w:r>
    </w:p>
    <w:p w:rsidR="00283583"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024A7B">
        <w:rPr>
          <w:color w:val="000000"/>
          <w:sz w:val="26"/>
          <w:szCs w:val="26"/>
        </w:rPr>
        <w:t>1</w:t>
      </w:r>
      <w:r w:rsidR="00AD4EC0">
        <w:rPr>
          <w:color w:val="000000"/>
          <w:sz w:val="26"/>
          <w:szCs w:val="26"/>
        </w:rPr>
        <w:t>8</w:t>
      </w:r>
      <w:r w:rsidR="006B070A">
        <w:rPr>
          <w:color w:val="000000"/>
          <w:sz w:val="26"/>
          <w:szCs w:val="26"/>
        </w:rPr>
        <w:t xml:space="preserve">.5. </w:t>
      </w:r>
      <w:r w:rsidRPr="00BD62D2">
        <w:rPr>
          <w:color w:val="000000"/>
          <w:sz w:val="26"/>
          <w:szCs w:val="26"/>
        </w:rPr>
        <w:t>Dac</w:t>
      </w:r>
      <w:r w:rsidR="005E4D0E" w:rsidRPr="00BD62D2">
        <w:rPr>
          <w:color w:val="000000"/>
          <w:sz w:val="26"/>
          <w:szCs w:val="26"/>
        </w:rPr>
        <w:t>ă</w:t>
      </w:r>
      <w:r w:rsidRPr="00BD62D2">
        <w:rPr>
          <w:color w:val="000000"/>
          <w:sz w:val="26"/>
          <w:szCs w:val="26"/>
        </w:rPr>
        <w:t xml:space="preserve"> furnizorul, dup</w:t>
      </w:r>
      <w:r w:rsidR="005E4D0E" w:rsidRPr="00BD62D2">
        <w:rPr>
          <w:color w:val="000000"/>
          <w:sz w:val="26"/>
          <w:szCs w:val="26"/>
        </w:rPr>
        <w:t>ă</w:t>
      </w:r>
      <w:r w:rsidRPr="00BD62D2">
        <w:rPr>
          <w:color w:val="000000"/>
          <w:sz w:val="26"/>
          <w:szCs w:val="26"/>
        </w:rPr>
        <w:t xml:space="preserve"> ce a fost </w:t>
      </w:r>
      <w:r w:rsidR="00C40637" w:rsidRPr="00BD62D2">
        <w:rPr>
          <w:color w:val="000000"/>
          <w:sz w:val="26"/>
          <w:szCs w:val="26"/>
        </w:rPr>
        <w:t>în</w:t>
      </w:r>
      <w:r w:rsidR="005E4D0E" w:rsidRPr="00BD62D2">
        <w:rPr>
          <w:color w:val="000000"/>
          <w:sz w:val="26"/>
          <w:szCs w:val="26"/>
        </w:rPr>
        <w:t>ş</w:t>
      </w:r>
      <w:r w:rsidRPr="00BD62D2">
        <w:rPr>
          <w:color w:val="000000"/>
          <w:sz w:val="26"/>
          <w:szCs w:val="26"/>
        </w:rPr>
        <w:t>tiin</w:t>
      </w:r>
      <w:r w:rsidR="005E4D0E" w:rsidRPr="00BD62D2">
        <w:rPr>
          <w:color w:val="000000"/>
          <w:sz w:val="26"/>
          <w:szCs w:val="26"/>
        </w:rPr>
        <w:t>ţ</w:t>
      </w:r>
      <w:r w:rsidRPr="00BD62D2">
        <w:rPr>
          <w:color w:val="000000"/>
          <w:sz w:val="26"/>
          <w:szCs w:val="26"/>
        </w:rPr>
        <w:t>at, nu reu</w:t>
      </w:r>
      <w:r w:rsidR="005E4D0E" w:rsidRPr="00BD62D2">
        <w:rPr>
          <w:color w:val="000000"/>
          <w:sz w:val="26"/>
          <w:szCs w:val="26"/>
        </w:rPr>
        <w:t>ş</w:t>
      </w:r>
      <w:r w:rsidRPr="00BD62D2">
        <w:rPr>
          <w:color w:val="000000"/>
          <w:sz w:val="26"/>
          <w:szCs w:val="26"/>
        </w:rPr>
        <w:t>e</w:t>
      </w:r>
      <w:r w:rsidR="005E4D0E" w:rsidRPr="00BD62D2">
        <w:rPr>
          <w:color w:val="000000"/>
          <w:sz w:val="26"/>
          <w:szCs w:val="26"/>
        </w:rPr>
        <w:t>ş</w:t>
      </w:r>
      <w:r w:rsidRPr="00BD62D2">
        <w:rPr>
          <w:color w:val="000000"/>
          <w:sz w:val="26"/>
          <w:szCs w:val="26"/>
        </w:rPr>
        <w:t>te s</w:t>
      </w:r>
      <w:r w:rsidR="005E4D0E" w:rsidRPr="00BD62D2">
        <w:rPr>
          <w:color w:val="000000"/>
          <w:sz w:val="26"/>
          <w:szCs w:val="26"/>
        </w:rPr>
        <w:t>ă</w:t>
      </w:r>
      <w:r w:rsidRPr="00BD62D2">
        <w:rPr>
          <w:color w:val="000000"/>
          <w:sz w:val="26"/>
          <w:szCs w:val="26"/>
        </w:rPr>
        <w:t xml:space="preserve"> remedieze </w:t>
      </w:r>
      <w:r w:rsidR="00A364F1" w:rsidRPr="00BD62D2">
        <w:rPr>
          <w:color w:val="000000"/>
          <w:sz w:val="26"/>
          <w:szCs w:val="26"/>
        </w:rPr>
        <w:t>neconformităţile</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convenit</w:t>
      </w:r>
      <w:r w:rsidR="005E4D0E" w:rsidRPr="00BD62D2">
        <w:rPr>
          <w:color w:val="000000"/>
          <w:sz w:val="26"/>
          <w:szCs w:val="26"/>
        </w:rPr>
        <w:t>ă</w:t>
      </w:r>
      <w:r w:rsidRPr="00BD62D2">
        <w:rPr>
          <w:color w:val="000000"/>
          <w:sz w:val="26"/>
          <w:szCs w:val="26"/>
        </w:rPr>
        <w:t xml:space="preserve">, achizitorul are dreptul de a lua masuri de remediere pe riscul </w:t>
      </w:r>
      <w:r w:rsidR="00C40637" w:rsidRPr="00BD62D2">
        <w:rPr>
          <w:color w:val="000000"/>
          <w:sz w:val="26"/>
          <w:szCs w:val="26"/>
        </w:rPr>
        <w:t>şi</w:t>
      </w:r>
      <w:r w:rsidRPr="00BD62D2">
        <w:rPr>
          <w:color w:val="000000"/>
          <w:sz w:val="26"/>
          <w:szCs w:val="26"/>
        </w:rPr>
        <w:t xml:space="preserve"> pe cheltuiala furnizorului </w:t>
      </w:r>
      <w:r w:rsidR="00C40637" w:rsidRPr="00BD62D2">
        <w:rPr>
          <w:color w:val="000000"/>
          <w:sz w:val="26"/>
          <w:szCs w:val="26"/>
        </w:rPr>
        <w:t>şi</w:t>
      </w:r>
      <w:r w:rsidRPr="00BD62D2">
        <w:rPr>
          <w:color w:val="000000"/>
          <w:sz w:val="26"/>
          <w:szCs w:val="26"/>
        </w:rPr>
        <w:t xml:space="preserve"> f</w:t>
      </w:r>
      <w:r w:rsidR="005E4D0E" w:rsidRPr="00BD62D2">
        <w:rPr>
          <w:color w:val="000000"/>
          <w:sz w:val="26"/>
          <w:szCs w:val="26"/>
        </w:rPr>
        <w:t>ă</w:t>
      </w:r>
      <w:r w:rsidRPr="00BD62D2">
        <w:rPr>
          <w:color w:val="000000"/>
          <w:sz w:val="26"/>
          <w:szCs w:val="26"/>
        </w:rPr>
        <w:t>r</w:t>
      </w:r>
      <w:r w:rsidR="005E4D0E" w:rsidRPr="00BD62D2">
        <w:rPr>
          <w:color w:val="000000"/>
          <w:sz w:val="26"/>
          <w:szCs w:val="26"/>
        </w:rPr>
        <w:t>ă</w:t>
      </w:r>
      <w:r w:rsidRPr="00BD62D2">
        <w:rPr>
          <w:color w:val="000000"/>
          <w:sz w:val="26"/>
          <w:szCs w:val="26"/>
        </w:rPr>
        <w:t xml:space="preserve"> a aduce niciun prejudiciu </w:t>
      </w:r>
      <w:r w:rsidR="00B773C3" w:rsidRPr="00BD62D2">
        <w:rPr>
          <w:color w:val="000000"/>
          <w:sz w:val="26"/>
          <w:szCs w:val="26"/>
        </w:rPr>
        <w:t>oricăror</w:t>
      </w:r>
      <w:r w:rsidRPr="00BD62D2">
        <w:rPr>
          <w:color w:val="000000"/>
          <w:sz w:val="26"/>
          <w:szCs w:val="26"/>
        </w:rPr>
        <w:t xml:space="preserve"> alt</w:t>
      </w:r>
      <w:r w:rsidR="005E4D0E" w:rsidRPr="00BD62D2">
        <w:rPr>
          <w:color w:val="000000"/>
          <w:sz w:val="26"/>
          <w:szCs w:val="26"/>
        </w:rPr>
        <w:t>or</w:t>
      </w:r>
      <w:r w:rsidRPr="00BD62D2">
        <w:rPr>
          <w:color w:val="000000"/>
          <w:sz w:val="26"/>
          <w:szCs w:val="26"/>
        </w:rPr>
        <w:t xml:space="preserve"> drepturi pe care achizitorul le poate avea fa</w:t>
      </w:r>
      <w:r w:rsidR="005E4D0E" w:rsidRPr="00BD62D2">
        <w:rPr>
          <w:color w:val="000000"/>
          <w:sz w:val="26"/>
          <w:szCs w:val="26"/>
        </w:rPr>
        <w:t>ţă</w:t>
      </w:r>
      <w:r w:rsidRPr="00BD62D2">
        <w:rPr>
          <w:color w:val="000000"/>
          <w:sz w:val="26"/>
          <w:szCs w:val="26"/>
        </w:rPr>
        <w:t xml:space="preserve"> de furnizor prin contract.</w:t>
      </w:r>
    </w:p>
    <w:p w:rsidR="0040759F" w:rsidRPr="00BD62D2" w:rsidRDefault="00024A7B" w:rsidP="0040759F">
      <w:pPr>
        <w:pStyle w:val="BodyText"/>
        <w:rPr>
          <w:color w:val="000000"/>
          <w:sz w:val="26"/>
          <w:szCs w:val="26"/>
          <w:lang w:val="ro-RO"/>
        </w:rPr>
      </w:pPr>
      <w:r>
        <w:rPr>
          <w:color w:val="000000"/>
          <w:sz w:val="26"/>
          <w:szCs w:val="26"/>
          <w:lang w:val="ro-RO"/>
        </w:rPr>
        <w:tab/>
        <w:t>1</w:t>
      </w:r>
      <w:r w:rsidR="00AD4EC0">
        <w:rPr>
          <w:color w:val="000000"/>
          <w:sz w:val="26"/>
          <w:szCs w:val="26"/>
          <w:lang w:val="ro-RO"/>
        </w:rPr>
        <w:t>8</w:t>
      </w:r>
      <w:r w:rsidR="006B070A">
        <w:rPr>
          <w:color w:val="000000"/>
          <w:sz w:val="26"/>
          <w:szCs w:val="26"/>
          <w:lang w:val="ro-RO"/>
        </w:rPr>
        <w:t xml:space="preserve">.6. </w:t>
      </w:r>
      <w:r w:rsidR="0040759F" w:rsidRPr="00BD62D2">
        <w:rPr>
          <w:color w:val="000000"/>
          <w:sz w:val="26"/>
          <w:szCs w:val="26"/>
          <w:lang w:val="ro-RO"/>
        </w:rPr>
        <w:t>Furnizorul are obliga</w:t>
      </w:r>
      <w:r w:rsidR="00C40637" w:rsidRPr="00BD62D2">
        <w:rPr>
          <w:color w:val="000000"/>
          <w:sz w:val="26"/>
          <w:szCs w:val="26"/>
          <w:lang w:val="ro-RO"/>
        </w:rPr>
        <w:t>ţi</w:t>
      </w:r>
      <w:r w:rsidR="0040759F" w:rsidRPr="00BD62D2">
        <w:rPr>
          <w:color w:val="000000"/>
          <w:sz w:val="26"/>
          <w:szCs w:val="26"/>
          <w:lang w:val="ro-RO"/>
        </w:rPr>
        <w:t xml:space="preserve">a de a remedia eventualele deficienţe sau a înlocui produsul </w:t>
      </w:r>
      <w:r w:rsidR="00A364F1" w:rsidRPr="00BD62D2">
        <w:rPr>
          <w:color w:val="000000"/>
          <w:sz w:val="26"/>
          <w:szCs w:val="26"/>
          <w:lang w:val="ro-RO"/>
        </w:rPr>
        <w:t>neconform</w:t>
      </w:r>
      <w:r w:rsidR="0040759F" w:rsidRPr="00BD62D2">
        <w:rPr>
          <w:color w:val="000000"/>
          <w:sz w:val="26"/>
          <w:szCs w:val="26"/>
          <w:lang w:val="ro-RO"/>
        </w:rPr>
        <w:t xml:space="preserve"> pe cheltuiala proprie, dacă se constată astfel de deficienţe pe durata utilizării în perioada de garanţie</w:t>
      </w:r>
      <w:r w:rsidR="006B070A">
        <w:rPr>
          <w:color w:val="000000"/>
          <w:sz w:val="26"/>
          <w:szCs w:val="26"/>
          <w:lang w:val="ro-RO"/>
        </w:rPr>
        <w:t xml:space="preserve"> tehnica</w:t>
      </w:r>
      <w:r w:rsidR="0040759F" w:rsidRPr="00BD62D2">
        <w:rPr>
          <w:color w:val="000000"/>
          <w:sz w:val="26"/>
          <w:szCs w:val="26"/>
          <w:lang w:val="ro-RO"/>
        </w:rPr>
        <w:t xml:space="preserve">.  </w:t>
      </w:r>
    </w:p>
    <w:p w:rsidR="00491371" w:rsidRPr="00BD62D2" w:rsidRDefault="00491371" w:rsidP="00491371">
      <w:pPr>
        <w:jc w:val="both"/>
        <w:rPr>
          <w:b/>
          <w:color w:val="000000"/>
          <w:sz w:val="26"/>
          <w:szCs w:val="26"/>
        </w:rPr>
      </w:pPr>
      <w:r w:rsidRPr="00BD62D2">
        <w:rPr>
          <w:color w:val="FF0000"/>
          <w:sz w:val="26"/>
          <w:szCs w:val="26"/>
        </w:rPr>
        <w:t xml:space="preserve">   </w:t>
      </w:r>
      <w:r w:rsidR="00AD4EC0">
        <w:rPr>
          <w:b/>
          <w:color w:val="000000"/>
          <w:sz w:val="26"/>
          <w:szCs w:val="26"/>
        </w:rPr>
        <w:t>19</w:t>
      </w:r>
      <w:r w:rsidRPr="00BD62D2">
        <w:rPr>
          <w:b/>
          <w:color w:val="000000"/>
          <w:sz w:val="26"/>
          <w:szCs w:val="26"/>
        </w:rPr>
        <w:t xml:space="preserve">. Amendamente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AD4EC0">
        <w:rPr>
          <w:color w:val="000000"/>
          <w:sz w:val="26"/>
          <w:szCs w:val="26"/>
        </w:rPr>
        <w:t>19</w:t>
      </w:r>
      <w:r w:rsidR="006B070A">
        <w:rPr>
          <w:color w:val="000000"/>
          <w:sz w:val="26"/>
          <w:szCs w:val="26"/>
        </w:rPr>
        <w:t xml:space="preserve">.1. </w:t>
      </w:r>
      <w:r w:rsidRPr="00BD62D2">
        <w:rPr>
          <w:color w:val="000000"/>
          <w:sz w:val="26"/>
          <w:szCs w:val="26"/>
        </w:rPr>
        <w:t>P</w:t>
      </w:r>
      <w:r w:rsidR="00182516"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 xml:space="preserve">le contractante au dreptul, pe durata </w:t>
      </w:r>
      <w:r w:rsidR="00C40637" w:rsidRPr="00BD62D2">
        <w:rPr>
          <w:color w:val="000000"/>
          <w:sz w:val="26"/>
          <w:szCs w:val="26"/>
        </w:rPr>
        <w:t>în</w:t>
      </w:r>
      <w:r w:rsidRPr="00BD62D2">
        <w:rPr>
          <w:color w:val="000000"/>
          <w:sz w:val="26"/>
          <w:szCs w:val="26"/>
        </w:rPr>
        <w:t>deplinirii contractului, de a conveni modificarea clauzelor contractului, prin act adi</w:t>
      </w:r>
      <w:r w:rsidR="00C40637" w:rsidRPr="00BD62D2">
        <w:rPr>
          <w:color w:val="000000"/>
          <w:sz w:val="26"/>
          <w:szCs w:val="26"/>
        </w:rPr>
        <w:t>ţi</w:t>
      </w:r>
      <w:r w:rsidRPr="00BD62D2">
        <w:rPr>
          <w:color w:val="000000"/>
          <w:sz w:val="26"/>
          <w:szCs w:val="26"/>
        </w:rPr>
        <w:t xml:space="preserve">onal, </w:t>
      </w:r>
      <w:r w:rsidR="00C40637" w:rsidRPr="00BD62D2">
        <w:rPr>
          <w:color w:val="000000"/>
          <w:sz w:val="26"/>
          <w:szCs w:val="26"/>
        </w:rPr>
        <w:t>în</w:t>
      </w:r>
      <w:r w:rsidRPr="00BD62D2">
        <w:rPr>
          <w:color w:val="000000"/>
          <w:sz w:val="26"/>
          <w:szCs w:val="26"/>
        </w:rPr>
        <w:t xml:space="preserve"> cazul apari</w:t>
      </w:r>
      <w:r w:rsidR="00C40637" w:rsidRPr="00BD62D2">
        <w:rPr>
          <w:color w:val="000000"/>
          <w:sz w:val="26"/>
          <w:szCs w:val="26"/>
        </w:rPr>
        <w:t>ţi</w:t>
      </w:r>
      <w:r w:rsidRPr="00BD62D2">
        <w:rPr>
          <w:color w:val="000000"/>
          <w:sz w:val="26"/>
          <w:szCs w:val="26"/>
        </w:rPr>
        <w:t>ei unor circumstan</w:t>
      </w:r>
      <w:r w:rsidR="00182516" w:rsidRPr="00BD62D2">
        <w:rPr>
          <w:color w:val="000000"/>
          <w:sz w:val="26"/>
          <w:szCs w:val="26"/>
        </w:rPr>
        <w:t>ţ</w:t>
      </w:r>
      <w:r w:rsidRPr="00BD62D2">
        <w:rPr>
          <w:color w:val="000000"/>
          <w:sz w:val="26"/>
          <w:szCs w:val="26"/>
        </w:rPr>
        <w:t>e care lezeaz</w:t>
      </w:r>
      <w:r w:rsidR="00182516" w:rsidRPr="00BD62D2">
        <w:rPr>
          <w:color w:val="000000"/>
          <w:sz w:val="26"/>
          <w:szCs w:val="26"/>
        </w:rPr>
        <w:t>ă</w:t>
      </w:r>
      <w:r w:rsidRPr="00BD62D2">
        <w:rPr>
          <w:color w:val="000000"/>
          <w:sz w:val="26"/>
          <w:szCs w:val="26"/>
        </w:rPr>
        <w:t xml:space="preserve"> interesele comerciale legitime ale acestora </w:t>
      </w:r>
      <w:r w:rsidR="00C40637" w:rsidRPr="00BD62D2">
        <w:rPr>
          <w:color w:val="000000"/>
          <w:sz w:val="26"/>
          <w:szCs w:val="26"/>
        </w:rPr>
        <w:t>şi</w:t>
      </w:r>
      <w:r w:rsidRPr="00BD62D2">
        <w:rPr>
          <w:color w:val="000000"/>
          <w:sz w:val="26"/>
          <w:szCs w:val="26"/>
        </w:rPr>
        <w:t xml:space="preserve"> care nu au putut fi prev</w:t>
      </w:r>
      <w:r w:rsidR="00182516" w:rsidRPr="00BD62D2">
        <w:rPr>
          <w:color w:val="000000"/>
          <w:sz w:val="26"/>
          <w:szCs w:val="26"/>
        </w:rPr>
        <w:t>ă</w:t>
      </w:r>
      <w:r w:rsidRPr="00BD62D2">
        <w:rPr>
          <w:color w:val="000000"/>
          <w:sz w:val="26"/>
          <w:szCs w:val="26"/>
        </w:rPr>
        <w:t xml:space="preserve">zute la data </w:t>
      </w:r>
      <w:r w:rsidR="00C40637" w:rsidRPr="00BD62D2">
        <w:rPr>
          <w:color w:val="000000"/>
          <w:sz w:val="26"/>
          <w:szCs w:val="26"/>
        </w:rPr>
        <w:t>în</w:t>
      </w:r>
      <w:r w:rsidRPr="00BD62D2">
        <w:rPr>
          <w:color w:val="000000"/>
          <w:sz w:val="26"/>
          <w:szCs w:val="26"/>
        </w:rPr>
        <w:t xml:space="preserve">cheierii contractului. </w:t>
      </w:r>
    </w:p>
    <w:p w:rsidR="00491371" w:rsidRPr="00BD62D2" w:rsidRDefault="00491371" w:rsidP="00491371">
      <w:pPr>
        <w:jc w:val="both"/>
        <w:rPr>
          <w:b/>
          <w:color w:val="000000"/>
          <w:sz w:val="26"/>
          <w:szCs w:val="26"/>
        </w:rPr>
      </w:pPr>
      <w:r w:rsidRPr="00BD62D2">
        <w:rPr>
          <w:b/>
          <w:color w:val="000000"/>
          <w:sz w:val="26"/>
          <w:szCs w:val="26"/>
        </w:rPr>
        <w:t>   2</w:t>
      </w:r>
      <w:r w:rsidR="00AD4EC0">
        <w:rPr>
          <w:b/>
          <w:color w:val="000000"/>
          <w:sz w:val="26"/>
          <w:szCs w:val="26"/>
        </w:rPr>
        <w:t>0</w:t>
      </w:r>
      <w:r w:rsidRPr="00BD62D2">
        <w:rPr>
          <w:b/>
          <w:color w:val="000000"/>
          <w:sz w:val="26"/>
          <w:szCs w:val="26"/>
        </w:rPr>
        <w:t xml:space="preserve">. </w:t>
      </w:r>
      <w:r w:rsidR="00F039F5" w:rsidRPr="00BD62D2">
        <w:rPr>
          <w:b/>
          <w:color w:val="000000"/>
          <w:sz w:val="26"/>
          <w:szCs w:val="26"/>
        </w:rPr>
        <w:t>Întârzieri</w:t>
      </w:r>
      <w:r w:rsidRPr="00BD62D2">
        <w:rPr>
          <w:b/>
          <w:color w:val="000000"/>
          <w:sz w:val="26"/>
          <w:szCs w:val="26"/>
        </w:rPr>
        <w:t xml:space="preserve"> </w:t>
      </w:r>
      <w:r w:rsidR="00C40637" w:rsidRPr="00BD62D2">
        <w:rPr>
          <w:b/>
          <w:color w:val="000000"/>
          <w:sz w:val="26"/>
          <w:szCs w:val="26"/>
        </w:rPr>
        <w:t>în</w:t>
      </w:r>
      <w:r w:rsidRPr="00BD62D2">
        <w:rPr>
          <w:b/>
          <w:color w:val="000000"/>
          <w:sz w:val="26"/>
          <w:szCs w:val="26"/>
        </w:rPr>
        <w:t xml:space="preserve"> </w:t>
      </w:r>
      <w:r w:rsidR="00C40637" w:rsidRPr="00BD62D2">
        <w:rPr>
          <w:b/>
          <w:color w:val="000000"/>
          <w:sz w:val="26"/>
          <w:szCs w:val="26"/>
        </w:rPr>
        <w:t>în</w:t>
      </w:r>
      <w:r w:rsidRPr="00BD62D2">
        <w:rPr>
          <w:b/>
          <w:color w:val="000000"/>
          <w:sz w:val="26"/>
          <w:szCs w:val="26"/>
        </w:rPr>
        <w:t xml:space="preserve">deplinirea contractului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Pr="00BD62D2">
        <w:rPr>
          <w:color w:val="000000"/>
          <w:sz w:val="26"/>
          <w:szCs w:val="26"/>
        </w:rPr>
        <w:t>2</w:t>
      </w:r>
      <w:r w:rsidR="00AD4EC0">
        <w:rPr>
          <w:color w:val="000000"/>
          <w:sz w:val="26"/>
          <w:szCs w:val="26"/>
        </w:rPr>
        <w:t>0</w:t>
      </w:r>
      <w:r w:rsidR="006B070A">
        <w:rPr>
          <w:color w:val="000000"/>
          <w:sz w:val="26"/>
          <w:szCs w:val="26"/>
        </w:rPr>
        <w:t xml:space="preserve">.1. </w:t>
      </w:r>
      <w:r w:rsidRPr="00BD62D2">
        <w:rPr>
          <w:color w:val="000000"/>
          <w:sz w:val="26"/>
          <w:szCs w:val="26"/>
        </w:rPr>
        <w:t>Furnizorul are obliga</w:t>
      </w:r>
      <w:r w:rsidR="00C40637" w:rsidRPr="00BD62D2">
        <w:rPr>
          <w:color w:val="000000"/>
          <w:sz w:val="26"/>
          <w:szCs w:val="26"/>
        </w:rPr>
        <w:t>ţi</w:t>
      </w:r>
      <w:r w:rsidRPr="00BD62D2">
        <w:rPr>
          <w:color w:val="000000"/>
          <w:sz w:val="26"/>
          <w:szCs w:val="26"/>
        </w:rPr>
        <w:t xml:space="preserve">a de a </w:t>
      </w:r>
      <w:r w:rsidR="00C40637" w:rsidRPr="00BD62D2">
        <w:rPr>
          <w:color w:val="000000"/>
          <w:sz w:val="26"/>
          <w:szCs w:val="26"/>
        </w:rPr>
        <w:t>în</w:t>
      </w:r>
      <w:r w:rsidRPr="00BD62D2">
        <w:rPr>
          <w:color w:val="000000"/>
          <w:sz w:val="26"/>
          <w:szCs w:val="26"/>
        </w:rPr>
        <w:t xml:space="preserve">deplini contractul de furnizare </w:t>
      </w:r>
      <w:r w:rsidR="0073371C">
        <w:rPr>
          <w:color w:val="000000"/>
          <w:sz w:val="26"/>
          <w:szCs w:val="26"/>
        </w:rPr>
        <w:t>la termenele prevazute in anexa 1 la contract</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lastRenderedPageBreak/>
        <w:t>   </w:t>
      </w:r>
      <w:r w:rsidR="005B6B3B" w:rsidRPr="00BD62D2">
        <w:rPr>
          <w:color w:val="000000"/>
          <w:sz w:val="26"/>
          <w:szCs w:val="26"/>
        </w:rPr>
        <w:tab/>
      </w:r>
      <w:r w:rsidRPr="00BD62D2">
        <w:rPr>
          <w:color w:val="000000"/>
          <w:sz w:val="26"/>
          <w:szCs w:val="26"/>
        </w:rPr>
        <w:t>2</w:t>
      </w:r>
      <w:r w:rsidR="00AD4EC0">
        <w:rPr>
          <w:color w:val="000000"/>
          <w:sz w:val="26"/>
          <w:szCs w:val="26"/>
        </w:rPr>
        <w:t>0</w:t>
      </w:r>
      <w:r w:rsidR="006B070A">
        <w:rPr>
          <w:color w:val="000000"/>
          <w:sz w:val="26"/>
          <w:szCs w:val="26"/>
        </w:rPr>
        <w:t xml:space="preserve">.2. </w:t>
      </w:r>
      <w:r w:rsidR="00B01464"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024A7B">
        <w:rPr>
          <w:color w:val="000000"/>
          <w:sz w:val="26"/>
          <w:szCs w:val="26"/>
        </w:rPr>
        <w:t xml:space="preserve"> fiind penalizată conform cap.12</w:t>
      </w:r>
      <w:r w:rsidR="00B01464" w:rsidRPr="00BD62D2">
        <w:rPr>
          <w:color w:val="000000"/>
          <w:sz w:val="26"/>
          <w:szCs w:val="26"/>
        </w:rPr>
        <w:t>.</w:t>
      </w:r>
    </w:p>
    <w:p w:rsidR="00B01464" w:rsidRPr="00BD62D2" w:rsidRDefault="00491371" w:rsidP="005A6151">
      <w:pPr>
        <w:jc w:val="both"/>
        <w:rPr>
          <w:color w:val="000000"/>
          <w:sz w:val="26"/>
          <w:szCs w:val="26"/>
        </w:rPr>
      </w:pPr>
      <w:r w:rsidRPr="00BD62D2">
        <w:rPr>
          <w:color w:val="000000"/>
          <w:sz w:val="26"/>
          <w:szCs w:val="26"/>
        </w:rPr>
        <w:t>   </w:t>
      </w:r>
      <w:r w:rsidR="005B6B3B" w:rsidRPr="00BD62D2">
        <w:rPr>
          <w:color w:val="000000"/>
          <w:sz w:val="26"/>
          <w:szCs w:val="26"/>
        </w:rPr>
        <w:tab/>
      </w:r>
      <w:r w:rsidRPr="00BD62D2">
        <w:rPr>
          <w:color w:val="000000"/>
          <w:sz w:val="26"/>
          <w:szCs w:val="26"/>
        </w:rPr>
        <w:t>2</w:t>
      </w:r>
      <w:r w:rsidR="00AD4EC0">
        <w:rPr>
          <w:color w:val="000000"/>
          <w:sz w:val="26"/>
          <w:szCs w:val="26"/>
        </w:rPr>
        <w:t>0</w:t>
      </w:r>
      <w:r w:rsidR="006B070A">
        <w:rPr>
          <w:color w:val="000000"/>
          <w:sz w:val="26"/>
          <w:szCs w:val="26"/>
        </w:rPr>
        <w:t xml:space="preserve">.3. </w:t>
      </w:r>
      <w:r w:rsidR="00C40637" w:rsidRPr="00BD62D2">
        <w:rPr>
          <w:color w:val="000000"/>
          <w:sz w:val="26"/>
          <w:szCs w:val="26"/>
        </w:rPr>
        <w:t>În</w:t>
      </w:r>
      <w:r w:rsidRPr="00BD62D2">
        <w:rPr>
          <w:color w:val="000000"/>
          <w:sz w:val="26"/>
          <w:szCs w:val="26"/>
        </w:rPr>
        <w:t xml:space="preserve"> afara cazului </w:t>
      </w:r>
      <w:r w:rsidR="00C40637" w:rsidRPr="00BD62D2">
        <w:rPr>
          <w:color w:val="000000"/>
          <w:sz w:val="26"/>
          <w:szCs w:val="26"/>
        </w:rPr>
        <w:t>în</w:t>
      </w:r>
      <w:r w:rsidRPr="00BD62D2">
        <w:rPr>
          <w:color w:val="000000"/>
          <w:sz w:val="26"/>
          <w:szCs w:val="26"/>
        </w:rPr>
        <w:t xml:space="preserve"> care achizitorul este de acord cu o </w:t>
      </w:r>
      <w:r w:rsidR="0073371C">
        <w:rPr>
          <w:color w:val="000000"/>
          <w:sz w:val="26"/>
          <w:szCs w:val="26"/>
        </w:rPr>
        <w:t>prelungire a termenului de livrar</w:t>
      </w:r>
      <w:r w:rsidRPr="00BD62D2">
        <w:rPr>
          <w:color w:val="000000"/>
          <w:sz w:val="26"/>
          <w:szCs w:val="26"/>
        </w:rPr>
        <w:t xml:space="preserve">e, orice </w:t>
      </w:r>
      <w:r w:rsidR="00F039F5" w:rsidRPr="00BD62D2">
        <w:rPr>
          <w:color w:val="000000"/>
          <w:sz w:val="26"/>
          <w:szCs w:val="26"/>
        </w:rPr>
        <w:t>întârziere</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deplinirea contractului da dreptul achizitorului de a solicita </w:t>
      </w:r>
      <w:r w:rsidR="00F039F5" w:rsidRPr="00BD62D2">
        <w:rPr>
          <w:color w:val="000000"/>
          <w:sz w:val="26"/>
          <w:szCs w:val="26"/>
        </w:rPr>
        <w:t>penalităţi</w:t>
      </w:r>
      <w:r w:rsidRPr="00BD62D2">
        <w:rPr>
          <w:color w:val="000000"/>
          <w:sz w:val="26"/>
          <w:szCs w:val="26"/>
        </w:rPr>
        <w:t xml:space="preserve"> furnizorului. </w:t>
      </w:r>
    </w:p>
    <w:p w:rsidR="00491371" w:rsidRPr="00BD62D2" w:rsidRDefault="00491371" w:rsidP="00481D6F">
      <w:pPr>
        <w:jc w:val="both"/>
        <w:rPr>
          <w:b/>
          <w:color w:val="000000"/>
          <w:sz w:val="26"/>
          <w:szCs w:val="26"/>
        </w:rPr>
      </w:pPr>
      <w:r w:rsidRPr="00BD62D2">
        <w:rPr>
          <w:b/>
          <w:color w:val="000000"/>
          <w:sz w:val="26"/>
          <w:szCs w:val="26"/>
        </w:rPr>
        <w:t>2</w:t>
      </w:r>
      <w:r w:rsidR="00AD4EC0">
        <w:rPr>
          <w:b/>
          <w:color w:val="000000"/>
          <w:sz w:val="26"/>
          <w:szCs w:val="26"/>
        </w:rPr>
        <w:t>1</w:t>
      </w:r>
      <w:r w:rsidRPr="00BD62D2">
        <w:rPr>
          <w:b/>
          <w:color w:val="000000"/>
          <w:sz w:val="26"/>
          <w:szCs w:val="26"/>
        </w:rPr>
        <w:t>. For</w:t>
      </w:r>
      <w:r w:rsidR="00CC7B49" w:rsidRPr="00BD62D2">
        <w:rPr>
          <w:b/>
          <w:color w:val="000000"/>
          <w:sz w:val="26"/>
          <w:szCs w:val="26"/>
        </w:rPr>
        <w:t>ţ</w:t>
      </w:r>
      <w:r w:rsidRPr="00BD62D2">
        <w:rPr>
          <w:b/>
          <w:color w:val="000000"/>
          <w:sz w:val="26"/>
          <w:szCs w:val="26"/>
        </w:rPr>
        <w:t>a major</w:t>
      </w:r>
      <w:r w:rsidR="00CC7B49" w:rsidRPr="00BD62D2">
        <w:rPr>
          <w:b/>
          <w:color w:val="000000"/>
          <w:sz w:val="26"/>
          <w:szCs w:val="26"/>
        </w:rPr>
        <w:t>ă</w:t>
      </w:r>
      <w:r w:rsidRPr="00BD62D2">
        <w:rPr>
          <w:b/>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481D6F">
        <w:rPr>
          <w:color w:val="000000"/>
          <w:sz w:val="26"/>
          <w:szCs w:val="26"/>
        </w:rPr>
        <w:t>2</w:t>
      </w:r>
      <w:r w:rsidR="00AD4EC0">
        <w:rPr>
          <w:color w:val="000000"/>
          <w:sz w:val="26"/>
          <w:szCs w:val="26"/>
        </w:rPr>
        <w:t>1</w:t>
      </w:r>
      <w:r w:rsidR="006B070A">
        <w:rPr>
          <w:color w:val="000000"/>
          <w:sz w:val="26"/>
          <w:szCs w:val="26"/>
        </w:rPr>
        <w:t xml:space="preserve">.1. </w:t>
      </w:r>
      <w:r w:rsidRPr="00BD62D2">
        <w:rPr>
          <w:color w:val="000000"/>
          <w:sz w:val="26"/>
          <w:szCs w:val="26"/>
        </w:rPr>
        <w:t>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este constatat</w:t>
      </w:r>
      <w:r w:rsidR="00CC7B49" w:rsidRPr="00BD62D2">
        <w:rPr>
          <w:color w:val="000000"/>
          <w:sz w:val="26"/>
          <w:szCs w:val="26"/>
        </w:rPr>
        <w:t>ă</w:t>
      </w:r>
      <w:r w:rsidRPr="00BD62D2">
        <w:rPr>
          <w:color w:val="000000"/>
          <w:sz w:val="26"/>
          <w:szCs w:val="26"/>
        </w:rPr>
        <w:t xml:space="preserve"> de o autoritate competent</w:t>
      </w:r>
      <w:r w:rsidR="00CC7B49" w:rsidRPr="00BD62D2">
        <w:rPr>
          <w:color w:val="000000"/>
          <w:sz w:val="26"/>
          <w:szCs w:val="26"/>
        </w:rPr>
        <w:t>ă</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481D6F">
        <w:rPr>
          <w:color w:val="000000"/>
          <w:sz w:val="26"/>
          <w:szCs w:val="26"/>
        </w:rPr>
        <w:t>2</w:t>
      </w:r>
      <w:r w:rsidR="00AD4EC0">
        <w:rPr>
          <w:color w:val="000000"/>
          <w:sz w:val="26"/>
          <w:szCs w:val="26"/>
        </w:rPr>
        <w:t>1</w:t>
      </w:r>
      <w:r w:rsidR="006B070A">
        <w:rPr>
          <w:color w:val="000000"/>
          <w:sz w:val="26"/>
          <w:szCs w:val="26"/>
        </w:rPr>
        <w:t xml:space="preserve">.2. </w:t>
      </w:r>
      <w:r w:rsidRPr="00BD62D2">
        <w:rPr>
          <w:color w:val="000000"/>
          <w:sz w:val="26"/>
          <w:szCs w:val="26"/>
        </w:rPr>
        <w:t>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exonereaz</w:t>
      </w:r>
      <w:r w:rsidR="00CC7B49" w:rsidRPr="00BD62D2">
        <w:rPr>
          <w:color w:val="000000"/>
          <w:sz w:val="26"/>
          <w:szCs w:val="26"/>
        </w:rPr>
        <w:t>ă</w:t>
      </w:r>
      <w:r w:rsidRPr="00BD62D2">
        <w:rPr>
          <w:color w:val="000000"/>
          <w:sz w:val="26"/>
          <w:szCs w:val="26"/>
        </w:rPr>
        <w:t xml:space="preserve"> </w:t>
      </w:r>
      <w:r w:rsidR="00F039F5" w:rsidRPr="00BD62D2">
        <w:rPr>
          <w:color w:val="000000"/>
          <w:sz w:val="26"/>
          <w:szCs w:val="26"/>
        </w:rPr>
        <w:t>părţile</w:t>
      </w:r>
      <w:r w:rsidRPr="00BD62D2">
        <w:rPr>
          <w:color w:val="000000"/>
          <w:sz w:val="26"/>
          <w:szCs w:val="26"/>
        </w:rPr>
        <w:t xml:space="preserve"> contractante de </w:t>
      </w:r>
      <w:r w:rsidR="00C40637" w:rsidRPr="00BD62D2">
        <w:rPr>
          <w:color w:val="000000"/>
          <w:sz w:val="26"/>
          <w:szCs w:val="26"/>
        </w:rPr>
        <w:t>în</w:t>
      </w:r>
      <w:r w:rsidRPr="00BD62D2">
        <w:rPr>
          <w:color w:val="000000"/>
          <w:sz w:val="26"/>
          <w:szCs w:val="26"/>
        </w:rPr>
        <w:t>deplinirea obliga</w:t>
      </w:r>
      <w:r w:rsidR="00C40637" w:rsidRPr="00BD62D2">
        <w:rPr>
          <w:color w:val="000000"/>
          <w:sz w:val="26"/>
          <w:szCs w:val="26"/>
        </w:rPr>
        <w:t>ţi</w:t>
      </w:r>
      <w:r w:rsidRPr="00BD62D2">
        <w:rPr>
          <w:color w:val="000000"/>
          <w:sz w:val="26"/>
          <w:szCs w:val="26"/>
        </w:rPr>
        <w:t>ilor asumate prin prezentul contract, pe toat</w:t>
      </w:r>
      <w:r w:rsidR="00CC7B49" w:rsidRPr="00BD62D2">
        <w:rPr>
          <w:color w:val="000000"/>
          <w:sz w:val="26"/>
          <w:szCs w:val="26"/>
        </w:rPr>
        <w:t>ă</w:t>
      </w:r>
      <w:r w:rsidRPr="00BD62D2">
        <w:rPr>
          <w:color w:val="000000"/>
          <w:sz w:val="26"/>
          <w:szCs w:val="26"/>
        </w:rPr>
        <w:t xml:space="preserve"> perioada </w:t>
      </w:r>
      <w:r w:rsidR="00C40637" w:rsidRPr="00BD62D2">
        <w:rPr>
          <w:color w:val="000000"/>
          <w:sz w:val="26"/>
          <w:szCs w:val="26"/>
        </w:rPr>
        <w:t>în</w:t>
      </w:r>
      <w:r w:rsidRPr="00BD62D2">
        <w:rPr>
          <w:color w:val="000000"/>
          <w:sz w:val="26"/>
          <w:szCs w:val="26"/>
        </w:rPr>
        <w:t xml:space="preserve"> care aceasta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481D6F">
        <w:rPr>
          <w:color w:val="000000"/>
          <w:sz w:val="26"/>
          <w:szCs w:val="26"/>
        </w:rPr>
        <w:t>2</w:t>
      </w:r>
      <w:r w:rsidR="00AD4EC0">
        <w:rPr>
          <w:color w:val="000000"/>
          <w:sz w:val="26"/>
          <w:szCs w:val="26"/>
        </w:rPr>
        <w:t>1</w:t>
      </w:r>
      <w:r w:rsidR="006B070A">
        <w:rPr>
          <w:color w:val="000000"/>
          <w:sz w:val="26"/>
          <w:szCs w:val="26"/>
        </w:rPr>
        <w:t xml:space="preserve">.3. </w:t>
      </w:r>
      <w:r w:rsidR="00C40637" w:rsidRPr="00BD62D2">
        <w:rPr>
          <w:color w:val="000000"/>
          <w:sz w:val="26"/>
          <w:szCs w:val="26"/>
        </w:rPr>
        <w:t>În</w:t>
      </w:r>
      <w:r w:rsidRPr="00BD62D2">
        <w:rPr>
          <w:color w:val="000000"/>
          <w:sz w:val="26"/>
          <w:szCs w:val="26"/>
        </w:rPr>
        <w:t>deplinirea contractului va fi suspendat</w:t>
      </w:r>
      <w:r w:rsidR="00CC7B49"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de ac</w:t>
      </w:r>
      <w:r w:rsidR="00C40637" w:rsidRPr="00BD62D2">
        <w:rPr>
          <w:color w:val="000000"/>
          <w:sz w:val="26"/>
          <w:szCs w:val="26"/>
        </w:rPr>
        <w:t>ţi</w:t>
      </w:r>
      <w:r w:rsidRPr="00BD62D2">
        <w:rPr>
          <w:color w:val="000000"/>
          <w:sz w:val="26"/>
          <w:szCs w:val="26"/>
        </w:rPr>
        <w:t>une a for</w:t>
      </w:r>
      <w:r w:rsidR="00CC7B49" w:rsidRPr="00BD62D2">
        <w:rPr>
          <w:color w:val="000000"/>
          <w:sz w:val="26"/>
          <w:szCs w:val="26"/>
        </w:rPr>
        <w:t>ţ</w:t>
      </w:r>
      <w:r w:rsidRPr="00BD62D2">
        <w:rPr>
          <w:color w:val="000000"/>
          <w:sz w:val="26"/>
          <w:szCs w:val="26"/>
        </w:rPr>
        <w:t>ei majore, dar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a prejudicia drepturile ce li se cuveneau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lor p</w:t>
      </w:r>
      <w:r w:rsidR="00CC7B49" w:rsidRPr="00BD62D2">
        <w:rPr>
          <w:color w:val="000000"/>
          <w:sz w:val="26"/>
          <w:szCs w:val="26"/>
        </w:rPr>
        <w:t>â</w:t>
      </w:r>
      <w:r w:rsidRPr="00BD62D2">
        <w:rPr>
          <w:color w:val="000000"/>
          <w:sz w:val="26"/>
          <w:szCs w:val="26"/>
        </w:rPr>
        <w:t>n</w:t>
      </w:r>
      <w:r w:rsidR="00CC7B49" w:rsidRPr="00BD62D2">
        <w:rPr>
          <w:color w:val="000000"/>
          <w:sz w:val="26"/>
          <w:szCs w:val="26"/>
        </w:rPr>
        <w:t>ă</w:t>
      </w:r>
      <w:r w:rsidRPr="00BD62D2">
        <w:rPr>
          <w:color w:val="000000"/>
          <w:sz w:val="26"/>
          <w:szCs w:val="26"/>
        </w:rPr>
        <w:t xml:space="preserve"> la apari</w:t>
      </w:r>
      <w:r w:rsidR="00C40637" w:rsidRPr="00BD62D2">
        <w:rPr>
          <w:color w:val="000000"/>
          <w:sz w:val="26"/>
          <w:szCs w:val="26"/>
        </w:rPr>
        <w:t>ţi</w:t>
      </w:r>
      <w:r w:rsidRPr="00BD62D2">
        <w:rPr>
          <w:color w:val="000000"/>
          <w:sz w:val="26"/>
          <w:szCs w:val="26"/>
        </w:rPr>
        <w:t xml:space="preserve">a acesteia.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481D6F">
        <w:rPr>
          <w:color w:val="000000"/>
          <w:sz w:val="26"/>
          <w:szCs w:val="26"/>
        </w:rPr>
        <w:t>2</w:t>
      </w:r>
      <w:r w:rsidR="00AD4EC0">
        <w:rPr>
          <w:color w:val="000000"/>
          <w:sz w:val="26"/>
          <w:szCs w:val="26"/>
        </w:rPr>
        <w:t>1</w:t>
      </w:r>
      <w:r w:rsidR="006B070A">
        <w:rPr>
          <w:color w:val="000000"/>
          <w:sz w:val="26"/>
          <w:szCs w:val="26"/>
        </w:rPr>
        <w:t xml:space="preserve">.4. </w:t>
      </w:r>
      <w:r w:rsidRPr="00BD62D2">
        <w:rPr>
          <w:color w:val="000000"/>
          <w:sz w:val="26"/>
          <w:szCs w:val="26"/>
        </w:rPr>
        <w:t>Partea contractant</w:t>
      </w:r>
      <w:r w:rsidR="00CC7B49" w:rsidRPr="00BD62D2">
        <w:rPr>
          <w:color w:val="000000"/>
          <w:sz w:val="26"/>
          <w:szCs w:val="26"/>
        </w:rPr>
        <w:t>ă</w:t>
      </w:r>
      <w:r w:rsidRPr="00BD62D2">
        <w:rPr>
          <w:color w:val="000000"/>
          <w:sz w:val="26"/>
          <w:szCs w:val="26"/>
        </w:rPr>
        <w:t xml:space="preserve"> care invoca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are obliga</w:t>
      </w:r>
      <w:r w:rsidR="00C40637" w:rsidRPr="00BD62D2">
        <w:rPr>
          <w:color w:val="000000"/>
          <w:sz w:val="26"/>
          <w:szCs w:val="26"/>
        </w:rPr>
        <w:t>ţi</w:t>
      </w:r>
      <w:r w:rsidRPr="00BD62D2">
        <w:rPr>
          <w:color w:val="000000"/>
          <w:sz w:val="26"/>
          <w:szCs w:val="26"/>
        </w:rPr>
        <w:t>a de a notifica celeilalte par</w:t>
      </w:r>
      <w:r w:rsidR="00C40637" w:rsidRPr="00BD62D2">
        <w:rPr>
          <w:color w:val="000000"/>
          <w:sz w:val="26"/>
          <w:szCs w:val="26"/>
        </w:rPr>
        <w:t>ţi</w:t>
      </w:r>
      <w:r w:rsidRPr="00BD62D2">
        <w:rPr>
          <w:color w:val="000000"/>
          <w:sz w:val="26"/>
          <w:szCs w:val="26"/>
        </w:rPr>
        <w:t xml:space="preserve">, imediat </w:t>
      </w:r>
      <w:r w:rsidR="00C40637" w:rsidRPr="00BD62D2">
        <w:rPr>
          <w:color w:val="000000"/>
          <w:sz w:val="26"/>
          <w:szCs w:val="26"/>
        </w:rPr>
        <w:t>şi</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mod complet, producerea acesteia </w:t>
      </w:r>
      <w:r w:rsidR="00C40637" w:rsidRPr="00BD62D2">
        <w:rPr>
          <w:color w:val="000000"/>
          <w:sz w:val="26"/>
          <w:szCs w:val="26"/>
        </w:rPr>
        <w:t>şi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ia orice masuri care </w:t>
      </w:r>
      <w:r w:rsidR="00CC7B49" w:rsidRPr="00BD62D2">
        <w:rPr>
          <w:color w:val="000000"/>
          <w:sz w:val="26"/>
          <w:szCs w:val="26"/>
        </w:rPr>
        <w:t>î</w:t>
      </w:r>
      <w:r w:rsidRPr="00BD62D2">
        <w:rPr>
          <w:color w:val="000000"/>
          <w:sz w:val="26"/>
          <w:szCs w:val="26"/>
        </w:rPr>
        <w:t>i stau la dispozi</w:t>
      </w:r>
      <w:r w:rsidR="00C40637" w:rsidRPr="00BD62D2">
        <w:rPr>
          <w:color w:val="000000"/>
          <w:sz w:val="26"/>
          <w:szCs w:val="26"/>
        </w:rPr>
        <w:t>ţi</w:t>
      </w:r>
      <w:r w:rsidRPr="00BD62D2">
        <w:rPr>
          <w:color w:val="000000"/>
          <w:sz w:val="26"/>
          <w:szCs w:val="26"/>
        </w:rPr>
        <w:t xml:space="preserve">e </w:t>
      </w:r>
      <w:r w:rsidR="00C40637" w:rsidRPr="00BD62D2">
        <w:rPr>
          <w:color w:val="000000"/>
          <w:sz w:val="26"/>
          <w:szCs w:val="26"/>
        </w:rPr>
        <w:t>în</w:t>
      </w:r>
      <w:r w:rsidRPr="00BD62D2">
        <w:rPr>
          <w:color w:val="000000"/>
          <w:sz w:val="26"/>
          <w:szCs w:val="26"/>
        </w:rPr>
        <w:t xml:space="preserve"> vederea limit</w:t>
      </w:r>
      <w:r w:rsidR="00CC7B49" w:rsidRPr="00BD62D2">
        <w:rPr>
          <w:color w:val="000000"/>
          <w:sz w:val="26"/>
          <w:szCs w:val="26"/>
        </w:rPr>
        <w:t>ă</w:t>
      </w:r>
      <w:r w:rsidRPr="00BD62D2">
        <w:rPr>
          <w:color w:val="000000"/>
          <w:sz w:val="26"/>
          <w:szCs w:val="26"/>
        </w:rPr>
        <w:t>rii consecin</w:t>
      </w:r>
      <w:r w:rsidR="00CC7B49" w:rsidRPr="00BD62D2">
        <w:rPr>
          <w:color w:val="000000"/>
          <w:sz w:val="26"/>
          <w:szCs w:val="26"/>
        </w:rPr>
        <w:t>ţ</w:t>
      </w:r>
      <w:r w:rsidRPr="00BD62D2">
        <w:rPr>
          <w:color w:val="000000"/>
          <w:sz w:val="26"/>
          <w:szCs w:val="26"/>
        </w:rPr>
        <w:t xml:space="preserve">elor. </w:t>
      </w:r>
    </w:p>
    <w:p w:rsidR="007B6DF3"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024A7B">
        <w:rPr>
          <w:color w:val="000000"/>
          <w:sz w:val="26"/>
          <w:szCs w:val="26"/>
        </w:rPr>
        <w:t>2</w:t>
      </w:r>
      <w:r w:rsidR="00AD4EC0">
        <w:rPr>
          <w:color w:val="000000"/>
          <w:sz w:val="26"/>
          <w:szCs w:val="26"/>
        </w:rPr>
        <w:t>1</w:t>
      </w:r>
      <w:r w:rsidRPr="00BD62D2">
        <w:rPr>
          <w:color w:val="000000"/>
          <w:sz w:val="26"/>
          <w:szCs w:val="26"/>
        </w:rPr>
        <w:t>.</w:t>
      </w:r>
      <w:r w:rsidR="006B070A">
        <w:rPr>
          <w:color w:val="000000"/>
          <w:sz w:val="26"/>
          <w:szCs w:val="26"/>
        </w:rPr>
        <w:t xml:space="preserve">5. </w:t>
      </w:r>
      <w:r w:rsidRPr="00BD62D2">
        <w:rPr>
          <w:color w:val="000000"/>
          <w:sz w:val="26"/>
          <w:szCs w:val="26"/>
        </w:rPr>
        <w:t>Daca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sau se estimeaz</w:t>
      </w:r>
      <w:r w:rsidR="00CC7B49" w:rsidRPr="00BD62D2">
        <w:rPr>
          <w:color w:val="000000"/>
          <w:sz w:val="26"/>
          <w:szCs w:val="26"/>
        </w:rPr>
        <w:t>ă</w:t>
      </w:r>
      <w:r w:rsidRPr="00BD62D2">
        <w:rPr>
          <w:color w:val="000000"/>
          <w:sz w:val="26"/>
          <w:szCs w:val="26"/>
        </w:rPr>
        <w:t xml:space="preserve"> c</w:t>
      </w:r>
      <w:r w:rsidR="00CC7B49" w:rsidRPr="00BD62D2">
        <w:rPr>
          <w:color w:val="000000"/>
          <w:sz w:val="26"/>
          <w:szCs w:val="26"/>
        </w:rPr>
        <w:t>ă</w:t>
      </w:r>
      <w:r w:rsidRPr="00BD62D2">
        <w:rPr>
          <w:color w:val="000000"/>
          <w:sz w:val="26"/>
          <w:szCs w:val="26"/>
        </w:rPr>
        <w:t xml:space="preserve"> va ac</w:t>
      </w:r>
      <w:r w:rsidR="00C40637" w:rsidRPr="00BD62D2">
        <w:rPr>
          <w:color w:val="000000"/>
          <w:sz w:val="26"/>
          <w:szCs w:val="26"/>
        </w:rPr>
        <w:t>ţi</w:t>
      </w:r>
      <w:r w:rsidRPr="00BD62D2">
        <w:rPr>
          <w:color w:val="000000"/>
          <w:sz w:val="26"/>
          <w:szCs w:val="26"/>
        </w:rPr>
        <w:t>ona o perioad</w:t>
      </w:r>
      <w:r w:rsidR="00CC7B49" w:rsidRPr="00BD62D2">
        <w:rPr>
          <w:color w:val="000000"/>
          <w:sz w:val="26"/>
          <w:szCs w:val="26"/>
        </w:rPr>
        <w:t>ă</w:t>
      </w:r>
      <w:r w:rsidRPr="00BD62D2">
        <w:rPr>
          <w:color w:val="000000"/>
          <w:sz w:val="26"/>
          <w:szCs w:val="26"/>
        </w:rPr>
        <w:t xml:space="preserve"> mai mare de 6 luni, fiecare parte va avea dreptul s</w:t>
      </w:r>
      <w:r w:rsidR="00CC7B49" w:rsidRPr="00BD62D2">
        <w:rPr>
          <w:color w:val="000000"/>
          <w:sz w:val="26"/>
          <w:szCs w:val="26"/>
        </w:rPr>
        <w:t>ă</w:t>
      </w:r>
      <w:r w:rsidRPr="00BD62D2">
        <w:rPr>
          <w:color w:val="000000"/>
          <w:sz w:val="26"/>
          <w:szCs w:val="26"/>
        </w:rPr>
        <w:t xml:space="preserve"> notifice celeilalte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 xml:space="preserve"> </w:t>
      </w:r>
      <w:r w:rsidR="00C40637" w:rsidRPr="00BD62D2">
        <w:rPr>
          <w:color w:val="000000"/>
          <w:sz w:val="26"/>
          <w:szCs w:val="26"/>
        </w:rPr>
        <w:t>în</w:t>
      </w:r>
      <w:r w:rsidRPr="00BD62D2">
        <w:rPr>
          <w:color w:val="000000"/>
          <w:sz w:val="26"/>
          <w:szCs w:val="26"/>
        </w:rPr>
        <w:t>cetarea de plin drept a prezentului contract,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ca vreuna dintre par</w:t>
      </w:r>
      <w:r w:rsidR="00C40637" w:rsidRPr="00BD62D2">
        <w:rPr>
          <w:color w:val="000000"/>
          <w:sz w:val="26"/>
          <w:szCs w:val="26"/>
        </w:rPr>
        <w:t>ţi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poat</w:t>
      </w:r>
      <w:r w:rsidR="00CC7B49" w:rsidRPr="00BD62D2">
        <w:rPr>
          <w:color w:val="000000"/>
          <w:sz w:val="26"/>
          <w:szCs w:val="26"/>
        </w:rPr>
        <w:t>ă</w:t>
      </w:r>
      <w:r w:rsidRPr="00BD62D2">
        <w:rPr>
          <w:color w:val="000000"/>
          <w:sz w:val="26"/>
          <w:szCs w:val="26"/>
        </w:rPr>
        <w:t xml:space="preserve"> pretinde celeilalte daune-interese. </w:t>
      </w:r>
    </w:p>
    <w:p w:rsidR="00491371" w:rsidRPr="00BD62D2" w:rsidRDefault="00481D6F" w:rsidP="00491371">
      <w:pPr>
        <w:jc w:val="both"/>
        <w:rPr>
          <w:b/>
          <w:color w:val="000000"/>
          <w:sz w:val="26"/>
          <w:szCs w:val="26"/>
        </w:rPr>
      </w:pPr>
      <w:r>
        <w:rPr>
          <w:b/>
          <w:color w:val="000000"/>
          <w:sz w:val="26"/>
          <w:szCs w:val="26"/>
        </w:rPr>
        <w:t>   2</w:t>
      </w:r>
      <w:r w:rsidR="00AD4EC0">
        <w:rPr>
          <w:b/>
          <w:color w:val="000000"/>
          <w:sz w:val="26"/>
          <w:szCs w:val="26"/>
        </w:rPr>
        <w:t>2</w:t>
      </w:r>
      <w:r w:rsidR="00491371" w:rsidRPr="00BD62D2">
        <w:rPr>
          <w:b/>
          <w:color w:val="000000"/>
          <w:sz w:val="26"/>
          <w:szCs w:val="26"/>
        </w:rPr>
        <w:t>. Solu</w:t>
      </w:r>
      <w:r w:rsidR="00C40637" w:rsidRPr="00BD62D2">
        <w:rPr>
          <w:b/>
          <w:color w:val="000000"/>
          <w:sz w:val="26"/>
          <w:szCs w:val="26"/>
        </w:rPr>
        <w:t>ţi</w:t>
      </w:r>
      <w:r w:rsidR="00491371" w:rsidRPr="00BD62D2">
        <w:rPr>
          <w:b/>
          <w:color w:val="000000"/>
          <w:sz w:val="26"/>
          <w:szCs w:val="26"/>
        </w:rPr>
        <w:t xml:space="preserve">onarea litigiilor </w:t>
      </w:r>
    </w:p>
    <w:p w:rsidR="00491371" w:rsidRPr="00BD62D2" w:rsidRDefault="00491371" w:rsidP="00491371">
      <w:pPr>
        <w:jc w:val="both"/>
        <w:rPr>
          <w:color w:val="000000"/>
          <w:sz w:val="26"/>
          <w:szCs w:val="26"/>
        </w:rPr>
      </w:pPr>
      <w:r w:rsidRPr="00BD62D2">
        <w:rPr>
          <w:color w:val="000000"/>
          <w:sz w:val="26"/>
          <w:szCs w:val="26"/>
        </w:rPr>
        <w:t>   </w:t>
      </w:r>
      <w:r w:rsidR="007B6DF3" w:rsidRPr="00BD62D2">
        <w:rPr>
          <w:color w:val="000000"/>
          <w:sz w:val="26"/>
          <w:szCs w:val="26"/>
        </w:rPr>
        <w:tab/>
      </w:r>
      <w:r w:rsidRPr="00BD62D2">
        <w:rPr>
          <w:color w:val="000000"/>
          <w:sz w:val="26"/>
          <w:szCs w:val="26"/>
        </w:rPr>
        <w:t>2</w:t>
      </w:r>
      <w:r w:rsidR="00AD4EC0">
        <w:rPr>
          <w:color w:val="000000"/>
          <w:sz w:val="26"/>
          <w:szCs w:val="26"/>
        </w:rPr>
        <w:t>2</w:t>
      </w:r>
      <w:r w:rsidR="006B070A">
        <w:rPr>
          <w:color w:val="000000"/>
          <w:sz w:val="26"/>
          <w:szCs w:val="26"/>
        </w:rPr>
        <w:t xml:space="preserve">.1. </w:t>
      </w:r>
      <w:r w:rsidRPr="00BD62D2">
        <w:rPr>
          <w:color w:val="000000"/>
          <w:sz w:val="26"/>
          <w:szCs w:val="26"/>
        </w:rPr>
        <w:t xml:space="preserve">Achizitorul </w:t>
      </w:r>
      <w:r w:rsidR="00C40637" w:rsidRPr="00BD62D2">
        <w:rPr>
          <w:color w:val="000000"/>
          <w:sz w:val="26"/>
          <w:szCs w:val="26"/>
        </w:rPr>
        <w:t>şi</w:t>
      </w:r>
      <w:r w:rsidRPr="00BD62D2">
        <w:rPr>
          <w:color w:val="000000"/>
          <w:sz w:val="26"/>
          <w:szCs w:val="26"/>
        </w:rPr>
        <w:t xml:space="preserve"> furnizorul vor depune toate eforturile pentru a rezolva pe cale amiabil</w:t>
      </w:r>
      <w:r w:rsidR="00CC7B49" w:rsidRPr="00BD62D2">
        <w:rPr>
          <w:color w:val="000000"/>
          <w:sz w:val="26"/>
          <w:szCs w:val="26"/>
        </w:rPr>
        <w:t>ă</w:t>
      </w:r>
      <w:r w:rsidRPr="00BD62D2">
        <w:rPr>
          <w:color w:val="000000"/>
          <w:sz w:val="26"/>
          <w:szCs w:val="26"/>
        </w:rPr>
        <w:t>, prin tratative directe, orice ne</w:t>
      </w:r>
      <w:r w:rsidR="00C40637" w:rsidRPr="00BD62D2">
        <w:rPr>
          <w:color w:val="000000"/>
          <w:sz w:val="26"/>
          <w:szCs w:val="26"/>
        </w:rPr>
        <w:t>în</w:t>
      </w:r>
      <w:r w:rsidRPr="00BD62D2">
        <w:rPr>
          <w:color w:val="000000"/>
          <w:sz w:val="26"/>
          <w:szCs w:val="26"/>
        </w:rPr>
        <w:t>telegere sau disput</w:t>
      </w:r>
      <w:r w:rsidR="00CC7B49" w:rsidRPr="00BD62D2">
        <w:rPr>
          <w:color w:val="000000"/>
          <w:sz w:val="26"/>
          <w:szCs w:val="26"/>
        </w:rPr>
        <w:t>ă</w:t>
      </w:r>
      <w:r w:rsidRPr="00BD62D2">
        <w:rPr>
          <w:color w:val="000000"/>
          <w:sz w:val="26"/>
          <w:szCs w:val="26"/>
        </w:rPr>
        <w:t xml:space="preserve"> care se poate ivi </w:t>
      </w:r>
      <w:r w:rsidR="00C40637" w:rsidRPr="00BD62D2">
        <w:rPr>
          <w:color w:val="000000"/>
          <w:sz w:val="26"/>
          <w:szCs w:val="26"/>
        </w:rPr>
        <w:t>în</w:t>
      </w:r>
      <w:r w:rsidRPr="00BD62D2">
        <w:rPr>
          <w:color w:val="000000"/>
          <w:sz w:val="26"/>
          <w:szCs w:val="26"/>
        </w:rPr>
        <w:t xml:space="preserve">tre ei </w:t>
      </w:r>
      <w:r w:rsidR="00C40637" w:rsidRPr="00BD62D2">
        <w:rPr>
          <w:color w:val="000000"/>
          <w:sz w:val="26"/>
          <w:szCs w:val="26"/>
        </w:rPr>
        <w:t>în</w:t>
      </w:r>
      <w:r w:rsidRPr="00BD62D2">
        <w:rPr>
          <w:color w:val="000000"/>
          <w:sz w:val="26"/>
          <w:szCs w:val="26"/>
        </w:rPr>
        <w:t xml:space="preserve"> cadrul sau </w:t>
      </w:r>
      <w:r w:rsidR="00C40637" w:rsidRPr="00BD62D2">
        <w:rPr>
          <w:color w:val="000000"/>
          <w:sz w:val="26"/>
          <w:szCs w:val="26"/>
        </w:rPr>
        <w:t>în</w:t>
      </w:r>
      <w:r w:rsidRPr="00BD62D2">
        <w:rPr>
          <w:color w:val="000000"/>
          <w:sz w:val="26"/>
          <w:szCs w:val="26"/>
        </w:rPr>
        <w:t xml:space="preserve"> leg</w:t>
      </w:r>
      <w:r w:rsidR="00CC7B49" w:rsidRPr="00BD62D2">
        <w:rPr>
          <w:color w:val="000000"/>
          <w:sz w:val="26"/>
          <w:szCs w:val="26"/>
        </w:rPr>
        <w:t>ă</w:t>
      </w:r>
      <w:r w:rsidRPr="00BD62D2">
        <w:rPr>
          <w:color w:val="000000"/>
          <w:sz w:val="26"/>
          <w:szCs w:val="26"/>
        </w:rPr>
        <w:t>tur</w:t>
      </w:r>
      <w:r w:rsidR="00CC7B49" w:rsidRPr="00BD62D2">
        <w:rPr>
          <w:color w:val="000000"/>
          <w:sz w:val="26"/>
          <w:szCs w:val="26"/>
        </w:rPr>
        <w:t>ă</w:t>
      </w:r>
      <w:r w:rsidRPr="00BD62D2">
        <w:rPr>
          <w:color w:val="000000"/>
          <w:sz w:val="26"/>
          <w:szCs w:val="26"/>
        </w:rPr>
        <w:t xml:space="preserve"> cu </w:t>
      </w:r>
      <w:r w:rsidR="00C40637" w:rsidRPr="00BD62D2">
        <w:rPr>
          <w:color w:val="000000"/>
          <w:sz w:val="26"/>
          <w:szCs w:val="26"/>
        </w:rPr>
        <w:t>în</w:t>
      </w:r>
      <w:r w:rsidRPr="00BD62D2">
        <w:rPr>
          <w:color w:val="000000"/>
          <w:sz w:val="26"/>
          <w:szCs w:val="26"/>
        </w:rPr>
        <w:t xml:space="preserve">deplinirea contractului. </w:t>
      </w:r>
    </w:p>
    <w:p w:rsidR="007B6DF3" w:rsidRPr="00BD62D2" w:rsidRDefault="00024A7B" w:rsidP="007B6DF3">
      <w:pPr>
        <w:ind w:firstLine="708"/>
        <w:jc w:val="both"/>
        <w:rPr>
          <w:color w:val="000000"/>
          <w:sz w:val="26"/>
          <w:szCs w:val="26"/>
        </w:rPr>
      </w:pPr>
      <w:r>
        <w:rPr>
          <w:color w:val="000000"/>
          <w:sz w:val="26"/>
          <w:szCs w:val="26"/>
        </w:rPr>
        <w:t>2</w:t>
      </w:r>
      <w:r w:rsidR="00AD4EC0">
        <w:rPr>
          <w:color w:val="000000"/>
          <w:sz w:val="26"/>
          <w:szCs w:val="26"/>
        </w:rPr>
        <w:t>2</w:t>
      </w:r>
      <w:r w:rsidR="006B070A">
        <w:rPr>
          <w:color w:val="000000"/>
          <w:sz w:val="26"/>
          <w:szCs w:val="26"/>
        </w:rPr>
        <w:t xml:space="preserve">.2. </w:t>
      </w:r>
      <w:r w:rsidR="00491371" w:rsidRPr="00BD62D2">
        <w:rPr>
          <w:color w:val="000000"/>
          <w:sz w:val="26"/>
          <w:szCs w:val="26"/>
        </w:rPr>
        <w:t>Dac</w:t>
      </w:r>
      <w:r w:rsidR="00CC7B49" w:rsidRPr="00BD62D2">
        <w:rPr>
          <w:color w:val="000000"/>
          <w:sz w:val="26"/>
          <w:szCs w:val="26"/>
        </w:rPr>
        <w:t>ă</w:t>
      </w:r>
      <w:r w:rsidR="00491371" w:rsidRPr="00BD62D2">
        <w:rPr>
          <w:color w:val="000000"/>
          <w:sz w:val="26"/>
          <w:szCs w:val="26"/>
        </w:rPr>
        <w:t>, dup</w:t>
      </w:r>
      <w:r w:rsidR="00CC7B49" w:rsidRPr="00BD62D2">
        <w:rPr>
          <w:color w:val="000000"/>
          <w:sz w:val="26"/>
          <w:szCs w:val="26"/>
        </w:rPr>
        <w:t>ă</w:t>
      </w:r>
      <w:r w:rsidR="00C12301">
        <w:rPr>
          <w:color w:val="000000"/>
          <w:sz w:val="26"/>
          <w:szCs w:val="26"/>
        </w:rPr>
        <w:t xml:space="preserve"> 15 </w:t>
      </w:r>
      <w:r w:rsidR="00491371" w:rsidRPr="00BD62D2">
        <w:rPr>
          <w:color w:val="000000"/>
          <w:sz w:val="26"/>
          <w:szCs w:val="26"/>
        </w:rPr>
        <w:t xml:space="preserve">zile de la </w:t>
      </w:r>
      <w:r w:rsidR="00C40637" w:rsidRPr="00BD62D2">
        <w:rPr>
          <w:color w:val="000000"/>
          <w:sz w:val="26"/>
          <w:szCs w:val="26"/>
        </w:rPr>
        <w:t>în</w:t>
      </w:r>
      <w:r w:rsidR="00491371" w:rsidRPr="00BD62D2">
        <w:rPr>
          <w:color w:val="000000"/>
          <w:sz w:val="26"/>
          <w:szCs w:val="26"/>
        </w:rPr>
        <w:t xml:space="preserve">ceperea acestor tratative, achizitorul </w:t>
      </w:r>
      <w:r w:rsidR="00C40637" w:rsidRPr="00BD62D2">
        <w:rPr>
          <w:color w:val="000000"/>
          <w:sz w:val="26"/>
          <w:szCs w:val="26"/>
        </w:rPr>
        <w:t>şi</w:t>
      </w:r>
      <w:r w:rsidR="00491371" w:rsidRPr="00BD62D2">
        <w:rPr>
          <w:color w:val="000000"/>
          <w:sz w:val="26"/>
          <w:szCs w:val="26"/>
        </w:rPr>
        <w:t xml:space="preserve"> furnizorul nu reu</w:t>
      </w:r>
      <w:r w:rsidR="00CC7B49" w:rsidRPr="00BD62D2">
        <w:rPr>
          <w:color w:val="000000"/>
          <w:sz w:val="26"/>
          <w:szCs w:val="26"/>
        </w:rPr>
        <w:t>ş</w:t>
      </w:r>
      <w:r w:rsidR="00491371" w:rsidRPr="00BD62D2">
        <w:rPr>
          <w:color w:val="000000"/>
          <w:sz w:val="26"/>
          <w:szCs w:val="26"/>
        </w:rPr>
        <w:t>esc s</w:t>
      </w:r>
      <w:r w:rsidR="00CC7B49" w:rsidRPr="00BD62D2">
        <w:rPr>
          <w:color w:val="000000"/>
          <w:sz w:val="26"/>
          <w:szCs w:val="26"/>
        </w:rPr>
        <w:t>ă</w:t>
      </w:r>
      <w:r w:rsidR="00491371" w:rsidRPr="00BD62D2">
        <w:rPr>
          <w:color w:val="000000"/>
          <w:sz w:val="26"/>
          <w:szCs w:val="26"/>
        </w:rPr>
        <w:t xml:space="preserve"> rezolve </w:t>
      </w:r>
      <w:r w:rsidR="00C40637" w:rsidRPr="00BD62D2">
        <w:rPr>
          <w:color w:val="000000"/>
          <w:sz w:val="26"/>
          <w:szCs w:val="26"/>
        </w:rPr>
        <w:t>în</w:t>
      </w:r>
      <w:r w:rsidR="00491371" w:rsidRPr="00BD62D2">
        <w:rPr>
          <w:color w:val="000000"/>
          <w:sz w:val="26"/>
          <w:szCs w:val="26"/>
        </w:rPr>
        <w:t xml:space="preserve"> mod amiabil o divergen</w:t>
      </w:r>
      <w:r w:rsidR="00CC7B49" w:rsidRPr="00BD62D2">
        <w:rPr>
          <w:color w:val="000000"/>
          <w:sz w:val="26"/>
          <w:szCs w:val="26"/>
        </w:rPr>
        <w:t>ţă</w:t>
      </w:r>
      <w:r w:rsidR="00491371" w:rsidRPr="00BD62D2">
        <w:rPr>
          <w:color w:val="000000"/>
          <w:sz w:val="26"/>
          <w:szCs w:val="26"/>
        </w:rPr>
        <w:t xml:space="preserve"> contractual</w:t>
      </w:r>
      <w:r w:rsidR="00CC7B49" w:rsidRPr="00BD62D2">
        <w:rPr>
          <w:color w:val="000000"/>
          <w:sz w:val="26"/>
          <w:szCs w:val="26"/>
        </w:rPr>
        <w:t>ă</w:t>
      </w:r>
      <w:r w:rsidR="007B6DF3" w:rsidRPr="00BD62D2">
        <w:rPr>
          <w:color w:val="000000"/>
          <w:sz w:val="26"/>
          <w:szCs w:val="26"/>
        </w:rPr>
        <w:t>, instanţele judecătoreşti competente să judece/soluţioneze litigiul, sunt</w:t>
      </w:r>
      <w:r w:rsidR="00B91397">
        <w:rPr>
          <w:color w:val="000000"/>
          <w:sz w:val="26"/>
          <w:szCs w:val="26"/>
        </w:rPr>
        <w:t xml:space="preserve"> instanţe competente din localitatea de resedinta a beneficiarului</w:t>
      </w:r>
      <w:r w:rsidR="007B6DF3" w:rsidRPr="00BD62D2">
        <w:rPr>
          <w:color w:val="000000"/>
          <w:sz w:val="26"/>
          <w:szCs w:val="26"/>
        </w:rPr>
        <w:t>,  potrivit dreptului român.</w:t>
      </w:r>
    </w:p>
    <w:p w:rsidR="00491371" w:rsidRPr="00BD62D2" w:rsidRDefault="00491371" w:rsidP="00491371">
      <w:pPr>
        <w:jc w:val="both"/>
        <w:rPr>
          <w:b/>
          <w:color w:val="000000"/>
          <w:sz w:val="26"/>
          <w:szCs w:val="26"/>
        </w:rPr>
      </w:pPr>
      <w:r w:rsidRPr="00BD62D2">
        <w:rPr>
          <w:color w:val="000000"/>
          <w:sz w:val="26"/>
          <w:szCs w:val="26"/>
        </w:rPr>
        <w:t>   </w:t>
      </w:r>
      <w:r w:rsidR="00AD4EC0">
        <w:rPr>
          <w:b/>
          <w:color w:val="000000"/>
          <w:sz w:val="26"/>
          <w:szCs w:val="26"/>
        </w:rPr>
        <w:t>23</w:t>
      </w:r>
      <w:r w:rsidRPr="00BD62D2">
        <w:rPr>
          <w:b/>
          <w:color w:val="000000"/>
          <w:sz w:val="26"/>
          <w:szCs w:val="26"/>
        </w:rPr>
        <w:t xml:space="preserve">. Limba care </w:t>
      </w:r>
      <w:r w:rsidR="00F039F5" w:rsidRPr="00BD62D2">
        <w:rPr>
          <w:b/>
          <w:color w:val="000000"/>
          <w:sz w:val="26"/>
          <w:szCs w:val="26"/>
        </w:rPr>
        <w:t>guvernează</w:t>
      </w:r>
      <w:r w:rsidRPr="00BD62D2">
        <w:rPr>
          <w:b/>
          <w:color w:val="000000"/>
          <w:sz w:val="26"/>
          <w:szCs w:val="26"/>
        </w:rPr>
        <w:t xml:space="preserve"> contractul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024A7B">
        <w:rPr>
          <w:color w:val="000000"/>
          <w:sz w:val="26"/>
          <w:szCs w:val="26"/>
        </w:rPr>
        <w:t>2</w:t>
      </w:r>
      <w:r w:rsidR="00AD4EC0">
        <w:rPr>
          <w:color w:val="000000"/>
          <w:sz w:val="26"/>
          <w:szCs w:val="26"/>
        </w:rPr>
        <w:t>3</w:t>
      </w:r>
      <w:r w:rsidR="006B070A">
        <w:rPr>
          <w:color w:val="000000"/>
          <w:sz w:val="26"/>
          <w:szCs w:val="26"/>
        </w:rPr>
        <w:t xml:space="preserve">.1. </w:t>
      </w:r>
      <w:r w:rsidRPr="00BD62D2">
        <w:rPr>
          <w:color w:val="000000"/>
          <w:sz w:val="26"/>
          <w:szCs w:val="26"/>
        </w:rPr>
        <w:t>Limba care guverneaz</w:t>
      </w:r>
      <w:r w:rsidR="00CC7B49" w:rsidRPr="00BD62D2">
        <w:rPr>
          <w:color w:val="000000"/>
          <w:sz w:val="26"/>
          <w:szCs w:val="26"/>
        </w:rPr>
        <w:t>ă</w:t>
      </w:r>
      <w:r w:rsidRPr="00BD62D2">
        <w:rPr>
          <w:color w:val="000000"/>
          <w:sz w:val="26"/>
          <w:szCs w:val="26"/>
        </w:rPr>
        <w:t xml:space="preserve"> contractul este limba rom</w:t>
      </w:r>
      <w:r w:rsidR="00CC7B49" w:rsidRPr="00BD62D2">
        <w:rPr>
          <w:color w:val="000000"/>
          <w:sz w:val="26"/>
          <w:szCs w:val="26"/>
        </w:rPr>
        <w:t>â</w:t>
      </w:r>
      <w:r w:rsidRPr="00BD62D2">
        <w:rPr>
          <w:color w:val="000000"/>
          <w:sz w:val="26"/>
          <w:szCs w:val="26"/>
        </w:rPr>
        <w:t>n</w:t>
      </w:r>
      <w:r w:rsidR="00CC7B49" w:rsidRPr="00BD62D2">
        <w:rPr>
          <w:color w:val="000000"/>
          <w:sz w:val="26"/>
          <w:szCs w:val="26"/>
        </w:rPr>
        <w:t>ă</w:t>
      </w:r>
      <w:r w:rsidRPr="00BD62D2">
        <w:rPr>
          <w:color w:val="000000"/>
          <w:sz w:val="26"/>
          <w:szCs w:val="26"/>
        </w:rPr>
        <w:t xml:space="preserve">. </w:t>
      </w:r>
    </w:p>
    <w:p w:rsidR="00491371" w:rsidRPr="00BD62D2" w:rsidRDefault="00024A7B" w:rsidP="00491371">
      <w:pPr>
        <w:jc w:val="both"/>
        <w:rPr>
          <w:b/>
          <w:color w:val="000000"/>
          <w:sz w:val="26"/>
          <w:szCs w:val="26"/>
        </w:rPr>
      </w:pPr>
      <w:r>
        <w:rPr>
          <w:b/>
          <w:color w:val="000000"/>
          <w:sz w:val="26"/>
          <w:szCs w:val="26"/>
        </w:rPr>
        <w:t>   2</w:t>
      </w:r>
      <w:r w:rsidR="00AD4EC0">
        <w:rPr>
          <w:b/>
          <w:color w:val="000000"/>
          <w:sz w:val="26"/>
          <w:szCs w:val="26"/>
        </w:rPr>
        <w:t>4</w:t>
      </w:r>
      <w:r w:rsidR="00491371" w:rsidRPr="00BD62D2">
        <w:rPr>
          <w:b/>
          <w:color w:val="000000"/>
          <w:sz w:val="26"/>
          <w:szCs w:val="26"/>
        </w:rPr>
        <w:t>. Comunic</w:t>
      </w:r>
      <w:r w:rsidR="00CC7B49" w:rsidRPr="00BD62D2">
        <w:rPr>
          <w:b/>
          <w:color w:val="000000"/>
          <w:sz w:val="26"/>
          <w:szCs w:val="26"/>
        </w:rPr>
        <w:t>ă</w:t>
      </w:r>
      <w:r w:rsidR="00491371" w:rsidRPr="00BD62D2">
        <w:rPr>
          <w:b/>
          <w:color w:val="000000"/>
          <w:sz w:val="26"/>
          <w:szCs w:val="26"/>
        </w:rPr>
        <w:t xml:space="preserve">ri </w:t>
      </w:r>
    </w:p>
    <w:p w:rsidR="00491371" w:rsidRPr="00BD62D2" w:rsidRDefault="00491371" w:rsidP="00491371">
      <w:pPr>
        <w:jc w:val="both"/>
        <w:rPr>
          <w:color w:val="000000"/>
          <w:sz w:val="26"/>
          <w:szCs w:val="26"/>
        </w:rPr>
      </w:pPr>
      <w:r w:rsidRPr="00BD62D2">
        <w:rPr>
          <w:color w:val="000000"/>
          <w:sz w:val="26"/>
          <w:szCs w:val="26"/>
        </w:rPr>
        <w:t>   </w:t>
      </w:r>
      <w:r w:rsidR="00024A7B">
        <w:rPr>
          <w:color w:val="000000"/>
          <w:sz w:val="26"/>
          <w:szCs w:val="26"/>
        </w:rPr>
        <w:tab/>
        <w:t>2</w:t>
      </w:r>
      <w:r w:rsidR="00AD4EC0">
        <w:rPr>
          <w:color w:val="000000"/>
          <w:sz w:val="26"/>
          <w:szCs w:val="26"/>
        </w:rPr>
        <w:t>4</w:t>
      </w:r>
      <w:r w:rsidR="006B070A">
        <w:rPr>
          <w:color w:val="000000"/>
          <w:sz w:val="26"/>
          <w:szCs w:val="26"/>
        </w:rPr>
        <w:t xml:space="preserve">.1. </w:t>
      </w:r>
      <w:r w:rsidRPr="00BD62D2">
        <w:rPr>
          <w:color w:val="000000"/>
          <w:sz w:val="26"/>
          <w:szCs w:val="26"/>
        </w:rPr>
        <w:t>(1</w:t>
      </w:r>
      <w:r w:rsidR="007B6DF3" w:rsidRPr="00BD62D2">
        <w:rPr>
          <w:color w:val="000000"/>
          <w:sz w:val="26"/>
          <w:szCs w:val="26"/>
        </w:rPr>
        <w:t>) Ori</w:t>
      </w:r>
      <w:r w:rsidRPr="00BD62D2">
        <w:rPr>
          <w:color w:val="000000"/>
          <w:sz w:val="26"/>
          <w:szCs w:val="26"/>
        </w:rPr>
        <w:t xml:space="preserve">ce comunicare </w:t>
      </w:r>
      <w:r w:rsidR="00C40637" w:rsidRPr="00BD62D2">
        <w:rPr>
          <w:color w:val="000000"/>
          <w:sz w:val="26"/>
          <w:szCs w:val="26"/>
        </w:rPr>
        <w:t>în</w:t>
      </w:r>
      <w:r w:rsidRPr="00BD62D2">
        <w:rPr>
          <w:color w:val="000000"/>
          <w:sz w:val="26"/>
          <w:szCs w:val="26"/>
        </w:rPr>
        <w:t>tre par</w:t>
      </w:r>
      <w:r w:rsidR="00C40637" w:rsidRPr="00BD62D2">
        <w:rPr>
          <w:color w:val="000000"/>
          <w:sz w:val="26"/>
          <w:szCs w:val="26"/>
        </w:rPr>
        <w:t>ţi</w:t>
      </w:r>
      <w:r w:rsidRPr="00BD62D2">
        <w:rPr>
          <w:color w:val="000000"/>
          <w:sz w:val="26"/>
          <w:szCs w:val="26"/>
        </w:rPr>
        <w:t xml:space="preserve">, referitoare la </w:t>
      </w:r>
      <w:r w:rsidR="00C40637" w:rsidRPr="00BD62D2">
        <w:rPr>
          <w:color w:val="000000"/>
          <w:sz w:val="26"/>
          <w:szCs w:val="26"/>
        </w:rPr>
        <w:t>în</w:t>
      </w:r>
      <w:r w:rsidRPr="00BD62D2">
        <w:rPr>
          <w:color w:val="000000"/>
          <w:sz w:val="26"/>
          <w:szCs w:val="26"/>
        </w:rPr>
        <w:t>deplinirea prezentului contract, trebuie s</w:t>
      </w:r>
      <w:r w:rsidR="00CC7B49" w:rsidRPr="00BD62D2">
        <w:rPr>
          <w:color w:val="000000"/>
          <w:sz w:val="26"/>
          <w:szCs w:val="26"/>
        </w:rPr>
        <w:t>ă</w:t>
      </w:r>
      <w:r w:rsidRPr="00BD62D2">
        <w:rPr>
          <w:color w:val="000000"/>
          <w:sz w:val="26"/>
          <w:szCs w:val="26"/>
        </w:rPr>
        <w:t xml:space="preserve"> fie transmis</w:t>
      </w:r>
      <w:r w:rsidR="00CC7B49"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scris.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Pr="00BD62D2">
        <w:rPr>
          <w:color w:val="000000"/>
          <w:sz w:val="26"/>
          <w:szCs w:val="26"/>
        </w:rPr>
        <w:t xml:space="preserve">(2) Orice document scris trebuie </w:t>
      </w:r>
      <w:r w:rsidR="00C40637" w:rsidRPr="00BD62D2">
        <w:rPr>
          <w:color w:val="000000"/>
          <w:sz w:val="26"/>
          <w:szCs w:val="26"/>
        </w:rPr>
        <w:t>în</w:t>
      </w:r>
      <w:r w:rsidRPr="00BD62D2">
        <w:rPr>
          <w:color w:val="000000"/>
          <w:sz w:val="26"/>
          <w:szCs w:val="26"/>
        </w:rPr>
        <w:t>registrat at</w:t>
      </w:r>
      <w:r w:rsidR="00CC7B49" w:rsidRPr="00BD62D2">
        <w:rPr>
          <w:color w:val="000000"/>
          <w:sz w:val="26"/>
          <w:szCs w:val="26"/>
        </w:rPr>
        <w:t>â</w:t>
      </w:r>
      <w:r w:rsidRPr="00BD62D2">
        <w:rPr>
          <w:color w:val="000000"/>
          <w:sz w:val="26"/>
          <w:szCs w:val="26"/>
        </w:rPr>
        <w:t xml:space="preserve">t </w:t>
      </w:r>
      <w:r w:rsidR="00C40637" w:rsidRPr="00BD62D2">
        <w:rPr>
          <w:color w:val="000000"/>
          <w:sz w:val="26"/>
          <w:szCs w:val="26"/>
        </w:rPr>
        <w:t>în</w:t>
      </w:r>
      <w:r w:rsidRPr="00BD62D2">
        <w:rPr>
          <w:color w:val="000000"/>
          <w:sz w:val="26"/>
          <w:szCs w:val="26"/>
        </w:rPr>
        <w:t xml:space="preserve"> momentul transmiterii, c</w:t>
      </w:r>
      <w:r w:rsidR="00CC7B49" w:rsidRPr="00BD62D2">
        <w:rPr>
          <w:color w:val="000000"/>
          <w:sz w:val="26"/>
          <w:szCs w:val="26"/>
        </w:rPr>
        <w:t>â</w:t>
      </w:r>
      <w:r w:rsidRPr="00BD62D2">
        <w:rPr>
          <w:color w:val="000000"/>
          <w:sz w:val="26"/>
          <w:szCs w:val="26"/>
        </w:rPr>
        <w:t xml:space="preserve">t </w:t>
      </w:r>
      <w:r w:rsidR="00C40637" w:rsidRPr="00BD62D2">
        <w:rPr>
          <w:color w:val="000000"/>
          <w:sz w:val="26"/>
          <w:szCs w:val="26"/>
        </w:rPr>
        <w:t>şi</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momentul primirii.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024A7B">
        <w:rPr>
          <w:color w:val="000000"/>
          <w:sz w:val="26"/>
          <w:szCs w:val="26"/>
        </w:rPr>
        <w:t>2</w:t>
      </w:r>
      <w:r w:rsidR="00AD4EC0">
        <w:rPr>
          <w:color w:val="000000"/>
          <w:sz w:val="26"/>
          <w:szCs w:val="26"/>
        </w:rPr>
        <w:t>4</w:t>
      </w:r>
      <w:r w:rsidR="006B070A">
        <w:rPr>
          <w:color w:val="000000"/>
          <w:sz w:val="26"/>
          <w:szCs w:val="26"/>
        </w:rPr>
        <w:t xml:space="preserve">.2. </w:t>
      </w:r>
      <w:r w:rsidR="00F039F5" w:rsidRPr="00BD62D2">
        <w:rPr>
          <w:color w:val="000000"/>
          <w:sz w:val="26"/>
          <w:szCs w:val="26"/>
        </w:rPr>
        <w:t>Comunicările</w:t>
      </w:r>
      <w:r w:rsidRPr="00BD62D2">
        <w:rPr>
          <w:color w:val="000000"/>
          <w:sz w:val="26"/>
          <w:szCs w:val="26"/>
        </w:rPr>
        <w:t xml:space="preserve"> dintre par</w:t>
      </w:r>
      <w:r w:rsidR="00C40637" w:rsidRPr="00BD62D2">
        <w:rPr>
          <w:color w:val="000000"/>
          <w:sz w:val="26"/>
          <w:szCs w:val="26"/>
        </w:rPr>
        <w:t>ţi</w:t>
      </w:r>
      <w:r w:rsidRPr="00BD62D2">
        <w:rPr>
          <w:color w:val="000000"/>
          <w:sz w:val="26"/>
          <w:szCs w:val="26"/>
        </w:rPr>
        <w:t xml:space="preserve"> se pot face </w:t>
      </w:r>
      <w:r w:rsidR="00C40637" w:rsidRPr="00BD62D2">
        <w:rPr>
          <w:color w:val="000000"/>
          <w:sz w:val="26"/>
          <w:szCs w:val="26"/>
        </w:rPr>
        <w:t>şi</w:t>
      </w:r>
      <w:r w:rsidRPr="00BD62D2">
        <w:rPr>
          <w:color w:val="000000"/>
          <w:sz w:val="26"/>
          <w:szCs w:val="26"/>
        </w:rPr>
        <w:t xml:space="preserve"> prin telefon, telegrama, telex, fax sau e-mail, cu condi</w:t>
      </w:r>
      <w:r w:rsidR="00C40637" w:rsidRPr="00BD62D2">
        <w:rPr>
          <w:color w:val="000000"/>
          <w:sz w:val="26"/>
          <w:szCs w:val="26"/>
        </w:rPr>
        <w:t>ţi</w:t>
      </w:r>
      <w:r w:rsidRPr="00BD62D2">
        <w:rPr>
          <w:color w:val="000000"/>
          <w:sz w:val="26"/>
          <w:szCs w:val="26"/>
        </w:rPr>
        <w:t>a confirm</w:t>
      </w:r>
      <w:r w:rsidR="00CC7B49" w:rsidRPr="00BD62D2">
        <w:rPr>
          <w:color w:val="000000"/>
          <w:sz w:val="26"/>
          <w:szCs w:val="26"/>
        </w:rPr>
        <w:t>ă</w:t>
      </w:r>
      <w:r w:rsidRPr="00BD62D2">
        <w:rPr>
          <w:color w:val="000000"/>
          <w:sz w:val="26"/>
          <w:szCs w:val="26"/>
        </w:rPr>
        <w:t xml:space="preserve">rii </w:t>
      </w:r>
      <w:r w:rsidR="00C40637" w:rsidRPr="00BD62D2">
        <w:rPr>
          <w:color w:val="000000"/>
          <w:sz w:val="26"/>
          <w:szCs w:val="26"/>
        </w:rPr>
        <w:t>în</w:t>
      </w:r>
      <w:r w:rsidRPr="00BD62D2">
        <w:rPr>
          <w:color w:val="000000"/>
          <w:sz w:val="26"/>
          <w:szCs w:val="26"/>
        </w:rPr>
        <w:t xml:space="preserve"> scris a primirii comunic</w:t>
      </w:r>
      <w:r w:rsidR="00CC7B49" w:rsidRPr="00BD62D2">
        <w:rPr>
          <w:color w:val="000000"/>
          <w:sz w:val="26"/>
          <w:szCs w:val="26"/>
        </w:rPr>
        <w:t>ă</w:t>
      </w:r>
      <w:r w:rsidRPr="00BD62D2">
        <w:rPr>
          <w:color w:val="000000"/>
          <w:sz w:val="26"/>
          <w:szCs w:val="26"/>
        </w:rPr>
        <w:t xml:space="preserve">rii. </w:t>
      </w:r>
    </w:p>
    <w:p w:rsidR="00491371" w:rsidRPr="00BD62D2" w:rsidRDefault="00491371" w:rsidP="00491371">
      <w:pPr>
        <w:jc w:val="both"/>
        <w:rPr>
          <w:b/>
          <w:color w:val="000000"/>
          <w:sz w:val="26"/>
          <w:szCs w:val="26"/>
        </w:rPr>
      </w:pPr>
      <w:r w:rsidRPr="00BD62D2">
        <w:rPr>
          <w:color w:val="000000"/>
          <w:sz w:val="26"/>
          <w:szCs w:val="26"/>
        </w:rPr>
        <w:t>   </w:t>
      </w:r>
      <w:r w:rsidR="00024A7B">
        <w:rPr>
          <w:b/>
          <w:color w:val="000000"/>
          <w:sz w:val="26"/>
          <w:szCs w:val="26"/>
        </w:rPr>
        <w:t>2</w:t>
      </w:r>
      <w:r w:rsidR="00AD4EC0">
        <w:rPr>
          <w:b/>
          <w:color w:val="000000"/>
          <w:sz w:val="26"/>
          <w:szCs w:val="26"/>
        </w:rPr>
        <w:t>5</w:t>
      </w:r>
      <w:r w:rsidRPr="00BD62D2">
        <w:rPr>
          <w:b/>
          <w:color w:val="000000"/>
          <w:sz w:val="26"/>
          <w:szCs w:val="26"/>
        </w:rPr>
        <w:t>. Legea aplicabil</w:t>
      </w:r>
      <w:r w:rsidR="00CC7B49" w:rsidRPr="00BD62D2">
        <w:rPr>
          <w:b/>
          <w:color w:val="000000"/>
          <w:sz w:val="26"/>
          <w:szCs w:val="26"/>
        </w:rPr>
        <w:t>ă</w:t>
      </w:r>
      <w:r w:rsidRPr="00BD62D2">
        <w:rPr>
          <w:b/>
          <w:color w:val="000000"/>
          <w:sz w:val="26"/>
          <w:szCs w:val="26"/>
        </w:rPr>
        <w:t xml:space="preserve"> contractului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Pr="00BD62D2">
        <w:rPr>
          <w:color w:val="000000"/>
          <w:sz w:val="26"/>
          <w:szCs w:val="26"/>
        </w:rPr>
        <w:t>2</w:t>
      </w:r>
      <w:r w:rsidR="00C12301">
        <w:rPr>
          <w:color w:val="000000"/>
          <w:sz w:val="26"/>
          <w:szCs w:val="26"/>
        </w:rPr>
        <w:t>5</w:t>
      </w:r>
      <w:r w:rsidR="006B070A">
        <w:rPr>
          <w:color w:val="000000"/>
          <w:sz w:val="26"/>
          <w:szCs w:val="26"/>
        </w:rPr>
        <w:t xml:space="preserve">.1. </w:t>
      </w:r>
      <w:r w:rsidRPr="00BD62D2">
        <w:rPr>
          <w:color w:val="000000"/>
          <w:sz w:val="26"/>
          <w:szCs w:val="26"/>
        </w:rPr>
        <w:t>Contractul va fi interpretat conform legilor din Rom</w:t>
      </w:r>
      <w:r w:rsidR="00CC7B49" w:rsidRPr="00BD62D2">
        <w:rPr>
          <w:color w:val="000000"/>
          <w:sz w:val="26"/>
          <w:szCs w:val="26"/>
        </w:rPr>
        <w:t>â</w:t>
      </w:r>
      <w:r w:rsidRPr="00BD62D2">
        <w:rPr>
          <w:color w:val="000000"/>
          <w:sz w:val="26"/>
          <w:szCs w:val="26"/>
        </w:rPr>
        <w:t xml:space="preserve">nia. </w:t>
      </w:r>
    </w:p>
    <w:p w:rsidR="005B6B3B" w:rsidRPr="00BD62D2" w:rsidRDefault="00024A7B" w:rsidP="00491371">
      <w:pPr>
        <w:jc w:val="both"/>
        <w:rPr>
          <w:b/>
          <w:color w:val="000000"/>
          <w:sz w:val="26"/>
          <w:szCs w:val="26"/>
        </w:rPr>
      </w:pPr>
      <w:r>
        <w:rPr>
          <w:b/>
          <w:color w:val="000000"/>
          <w:sz w:val="26"/>
          <w:szCs w:val="26"/>
        </w:rPr>
        <w:t xml:space="preserve">   2</w:t>
      </w:r>
      <w:r w:rsidR="00AD4EC0">
        <w:rPr>
          <w:b/>
          <w:color w:val="000000"/>
          <w:sz w:val="26"/>
          <w:szCs w:val="26"/>
        </w:rPr>
        <w:t>6</w:t>
      </w:r>
      <w:r w:rsidR="005B6B3B" w:rsidRPr="00BD62D2">
        <w:rPr>
          <w:b/>
          <w:color w:val="000000"/>
          <w:sz w:val="26"/>
          <w:szCs w:val="26"/>
        </w:rPr>
        <w:t>. Rezilierea contractului</w:t>
      </w:r>
    </w:p>
    <w:p w:rsidR="005B6B3B" w:rsidRPr="00BD62D2" w:rsidRDefault="005B6B3B" w:rsidP="005B6B3B">
      <w:pPr>
        <w:ind w:firstLine="708"/>
        <w:jc w:val="both"/>
        <w:rPr>
          <w:color w:val="000000"/>
          <w:sz w:val="26"/>
          <w:szCs w:val="26"/>
        </w:rPr>
      </w:pPr>
      <w:r w:rsidRPr="00BD62D2">
        <w:rPr>
          <w:color w:val="000000"/>
          <w:sz w:val="26"/>
          <w:szCs w:val="26"/>
        </w:rPr>
        <w:t>2</w:t>
      </w:r>
      <w:r w:rsidR="00AD4EC0">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sidR="00872B6F">
        <w:rPr>
          <w:color w:val="000000"/>
          <w:sz w:val="26"/>
          <w:szCs w:val="26"/>
        </w:rPr>
        <w:t xml:space="preserve">cu notificare prealabila </w:t>
      </w:r>
      <w:r w:rsidRPr="00BD62D2">
        <w:rPr>
          <w:color w:val="000000"/>
          <w:sz w:val="26"/>
          <w:szCs w:val="26"/>
        </w:rPr>
        <w:t>şi va avea dreptul de a pretinde plata de daune-interese.</w:t>
      </w:r>
    </w:p>
    <w:p w:rsidR="005B6B3B" w:rsidRPr="00BD62D2" w:rsidRDefault="00024A7B" w:rsidP="005B6B3B">
      <w:pPr>
        <w:jc w:val="both"/>
        <w:rPr>
          <w:color w:val="000000"/>
          <w:sz w:val="26"/>
          <w:szCs w:val="26"/>
        </w:rPr>
      </w:pPr>
      <w:r>
        <w:rPr>
          <w:color w:val="000000"/>
          <w:sz w:val="26"/>
          <w:szCs w:val="26"/>
        </w:rPr>
        <w:tab/>
        <w:t>2</w:t>
      </w:r>
      <w:r w:rsidR="00AD4EC0">
        <w:rPr>
          <w:color w:val="000000"/>
          <w:sz w:val="26"/>
          <w:szCs w:val="26"/>
        </w:rPr>
        <w:t>6</w:t>
      </w:r>
      <w:r w:rsidR="005B6B3B"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w:t>
      </w:r>
      <w:r w:rsidR="00125832" w:rsidRPr="00BD62D2">
        <w:rPr>
          <w:color w:val="000000"/>
          <w:sz w:val="26"/>
          <w:szCs w:val="26"/>
        </w:rPr>
        <w:t>i</w:t>
      </w:r>
      <w:r w:rsidR="005B6B3B" w:rsidRPr="00BD62D2">
        <w:rPr>
          <w:color w:val="000000"/>
          <w:sz w:val="26"/>
          <w:szCs w:val="26"/>
        </w:rPr>
        <w:t>inţării de drept a contractului.</w:t>
      </w:r>
    </w:p>
    <w:p w:rsidR="005B6B3B" w:rsidRPr="00BD62D2" w:rsidRDefault="00024A7B" w:rsidP="005B6B3B">
      <w:pPr>
        <w:jc w:val="both"/>
        <w:rPr>
          <w:color w:val="000000"/>
          <w:sz w:val="26"/>
          <w:szCs w:val="26"/>
        </w:rPr>
      </w:pPr>
      <w:r>
        <w:rPr>
          <w:color w:val="000000"/>
          <w:sz w:val="26"/>
          <w:szCs w:val="26"/>
        </w:rPr>
        <w:tab/>
        <w:t>2</w:t>
      </w:r>
      <w:r w:rsidR="00AD4EC0">
        <w:rPr>
          <w:color w:val="000000"/>
          <w:sz w:val="26"/>
          <w:szCs w:val="26"/>
        </w:rPr>
        <w:t>6</w:t>
      </w:r>
      <w:r w:rsidR="005B6B3B" w:rsidRPr="00BD62D2">
        <w:rPr>
          <w:color w:val="000000"/>
          <w:sz w:val="26"/>
          <w:szCs w:val="26"/>
        </w:rPr>
        <w:t>.3. Contractul se reziliază în cazurile de</w:t>
      </w:r>
      <w:r w:rsidR="006B070A">
        <w:rPr>
          <w:color w:val="000000"/>
          <w:sz w:val="26"/>
          <w:szCs w:val="26"/>
        </w:rPr>
        <w:t xml:space="preserve"> forţă majoră, conform </w:t>
      </w:r>
      <w:r w:rsidR="006B070A" w:rsidRPr="00AD4EC0">
        <w:rPr>
          <w:sz w:val="26"/>
          <w:szCs w:val="26"/>
        </w:rPr>
        <w:t xml:space="preserve">prevederilor </w:t>
      </w:r>
      <w:r w:rsidRPr="00AD4EC0">
        <w:rPr>
          <w:sz w:val="26"/>
          <w:szCs w:val="26"/>
        </w:rPr>
        <w:t>Cap.2</w:t>
      </w:r>
      <w:r w:rsidR="0027049F" w:rsidRPr="00AD4EC0">
        <w:rPr>
          <w:sz w:val="26"/>
          <w:szCs w:val="26"/>
        </w:rPr>
        <w:t>1</w:t>
      </w:r>
      <w:r w:rsidR="005B6B3B" w:rsidRPr="00AD4EC0">
        <w:rPr>
          <w:sz w:val="26"/>
          <w:szCs w:val="26"/>
        </w:rPr>
        <w:t>.</w:t>
      </w:r>
    </w:p>
    <w:p w:rsidR="00DA4543" w:rsidRPr="00C12301" w:rsidRDefault="00DA4543" w:rsidP="005B6B3B">
      <w:pPr>
        <w:jc w:val="both"/>
        <w:rPr>
          <w:sz w:val="26"/>
          <w:szCs w:val="26"/>
        </w:rPr>
      </w:pPr>
      <w:r w:rsidRPr="00BD62D2">
        <w:rPr>
          <w:color w:val="000000"/>
          <w:sz w:val="26"/>
          <w:szCs w:val="26"/>
        </w:rPr>
        <w:lastRenderedPageBreak/>
        <w:tab/>
      </w:r>
      <w:r w:rsidR="00583511" w:rsidRPr="00C12301">
        <w:rPr>
          <w:sz w:val="26"/>
          <w:szCs w:val="26"/>
        </w:rPr>
        <w:t>2</w:t>
      </w:r>
      <w:r w:rsidR="00AD4EC0">
        <w:rPr>
          <w:sz w:val="26"/>
          <w:szCs w:val="26"/>
        </w:rPr>
        <w:t>6</w:t>
      </w:r>
      <w:r w:rsidRPr="00C12301">
        <w:rPr>
          <w:sz w:val="26"/>
          <w:szCs w:val="26"/>
        </w:rPr>
        <w:t xml:space="preserve">.4. Contractul poate fi reziliat cu acordul partilor, fara plata vreunei </w:t>
      </w:r>
      <w:r w:rsidR="00F039F5" w:rsidRPr="00C12301">
        <w:rPr>
          <w:sz w:val="26"/>
          <w:szCs w:val="26"/>
        </w:rPr>
        <w:t>despăgubiri</w:t>
      </w:r>
      <w:r w:rsidRPr="00C12301">
        <w:rPr>
          <w:sz w:val="26"/>
          <w:szCs w:val="26"/>
        </w:rPr>
        <w:t xml:space="preserve">, numai prin </w:t>
      </w:r>
      <w:r w:rsidR="00F039F5" w:rsidRPr="00C12301">
        <w:rPr>
          <w:sz w:val="26"/>
          <w:szCs w:val="26"/>
        </w:rPr>
        <w:t>încheierea</w:t>
      </w:r>
      <w:r w:rsidRPr="00C12301">
        <w:rPr>
          <w:sz w:val="26"/>
          <w:szCs w:val="26"/>
        </w:rPr>
        <w:t xml:space="preserve"> unui act </w:t>
      </w:r>
      <w:r w:rsidR="00F039F5" w:rsidRPr="00C12301">
        <w:rPr>
          <w:sz w:val="26"/>
          <w:szCs w:val="26"/>
        </w:rPr>
        <w:t>adiţional</w:t>
      </w:r>
      <w:r w:rsidRPr="00C12301">
        <w:rPr>
          <w:sz w:val="26"/>
          <w:szCs w:val="26"/>
        </w:rPr>
        <w:t xml:space="preserve"> la contract.</w:t>
      </w:r>
    </w:p>
    <w:p w:rsidR="00782322" w:rsidRPr="00BD62D2" w:rsidRDefault="00782322" w:rsidP="005B6B3B">
      <w:pPr>
        <w:jc w:val="both"/>
        <w:rPr>
          <w:b/>
          <w:color w:val="000000"/>
          <w:sz w:val="26"/>
          <w:szCs w:val="26"/>
        </w:rPr>
      </w:pPr>
      <w:r w:rsidRPr="00BD62D2">
        <w:rPr>
          <w:color w:val="000000"/>
          <w:sz w:val="26"/>
          <w:szCs w:val="26"/>
        </w:rPr>
        <w:t xml:space="preserve">  </w:t>
      </w:r>
      <w:r w:rsidR="00024A7B">
        <w:rPr>
          <w:b/>
          <w:color w:val="000000"/>
          <w:sz w:val="26"/>
          <w:szCs w:val="26"/>
        </w:rPr>
        <w:t>2</w:t>
      </w:r>
      <w:r w:rsidR="00AD4EC0">
        <w:rPr>
          <w:b/>
          <w:color w:val="000000"/>
          <w:sz w:val="26"/>
          <w:szCs w:val="26"/>
        </w:rPr>
        <w:t>7</w:t>
      </w:r>
      <w:r w:rsidRPr="00BD62D2">
        <w:rPr>
          <w:b/>
          <w:color w:val="000000"/>
          <w:sz w:val="26"/>
          <w:szCs w:val="26"/>
        </w:rPr>
        <w:t>. Condi</w:t>
      </w:r>
      <w:r w:rsidR="00C40637" w:rsidRPr="00BD62D2">
        <w:rPr>
          <w:b/>
          <w:color w:val="000000"/>
          <w:sz w:val="26"/>
          <w:szCs w:val="26"/>
        </w:rPr>
        <w:t>ţi</w:t>
      </w:r>
      <w:r w:rsidRPr="00BD62D2">
        <w:rPr>
          <w:b/>
          <w:color w:val="000000"/>
          <w:sz w:val="26"/>
          <w:szCs w:val="26"/>
        </w:rPr>
        <w:t>i finale</w:t>
      </w:r>
    </w:p>
    <w:p w:rsidR="00782322" w:rsidRPr="00BD62D2" w:rsidRDefault="00782322" w:rsidP="00782322">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491371" w:rsidRPr="00BD62D2" w:rsidRDefault="00782322" w:rsidP="00782322">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316AA9" w:rsidRPr="00BD62D2" w:rsidRDefault="00316AA9" w:rsidP="00316AA9">
      <w:pPr>
        <w:spacing w:after="120"/>
        <w:ind w:firstLine="708"/>
        <w:jc w:val="both"/>
        <w:rPr>
          <w:color w:val="000000"/>
          <w:sz w:val="26"/>
          <w:szCs w:val="26"/>
        </w:rPr>
      </w:pPr>
      <w:r w:rsidRPr="00BD62D2">
        <w:rPr>
          <w:color w:val="000000"/>
          <w:sz w:val="26"/>
          <w:szCs w:val="26"/>
        </w:rPr>
        <w:t>În situaţii bine justificate şi la solicitarea scrisă a achizitorului,</w:t>
      </w:r>
      <w:r w:rsidR="00B91397">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47158B" w:rsidRPr="00BD62D2" w:rsidRDefault="00316AA9" w:rsidP="004A77E6">
      <w:pPr>
        <w:jc w:val="both"/>
        <w:rPr>
          <w:color w:val="000000"/>
          <w:sz w:val="26"/>
          <w:szCs w:val="26"/>
        </w:rPr>
      </w:pPr>
      <w:r w:rsidRPr="00BD62D2">
        <w:rPr>
          <w:sz w:val="26"/>
          <w:szCs w:val="26"/>
        </w:rPr>
        <w:tab/>
      </w:r>
      <w:r w:rsidR="0047158B" w:rsidRPr="00BD62D2">
        <w:rPr>
          <w:sz w:val="26"/>
          <w:szCs w:val="26"/>
        </w:rPr>
        <w:t xml:space="preserve">Prezentul contract a fost atribuit </w:t>
      </w:r>
      <w:r w:rsidR="0073371C">
        <w:rPr>
          <w:sz w:val="26"/>
          <w:szCs w:val="26"/>
        </w:rPr>
        <w:t>la data de __________</w:t>
      </w:r>
      <w:r w:rsidR="000240D7">
        <w:rPr>
          <w:sz w:val="26"/>
          <w:szCs w:val="26"/>
        </w:rPr>
        <w:t>pe baza procedurii de cumparare directa</w:t>
      </w:r>
      <w:r w:rsidR="0047158B" w:rsidRPr="00BD62D2">
        <w:rPr>
          <w:sz w:val="26"/>
          <w:szCs w:val="26"/>
        </w:rPr>
        <w:t xml:space="preserve"> </w:t>
      </w:r>
      <w:r w:rsidR="00A36865">
        <w:rPr>
          <w:sz w:val="26"/>
          <w:szCs w:val="26"/>
        </w:rPr>
        <w:t>.</w:t>
      </w:r>
    </w:p>
    <w:p w:rsidR="00491371" w:rsidRPr="00C12301" w:rsidRDefault="0047158B" w:rsidP="00491371">
      <w:pPr>
        <w:jc w:val="both"/>
        <w:rPr>
          <w:sz w:val="26"/>
          <w:szCs w:val="26"/>
        </w:rPr>
      </w:pPr>
      <w:r w:rsidRPr="00BD62D2">
        <w:rPr>
          <w:color w:val="000000"/>
          <w:sz w:val="26"/>
          <w:szCs w:val="26"/>
        </w:rPr>
        <w:tab/>
      </w:r>
      <w:r w:rsidRPr="00C12301">
        <w:rPr>
          <w:sz w:val="26"/>
          <w:szCs w:val="26"/>
        </w:rPr>
        <w:t>P</w:t>
      </w:r>
      <w:r w:rsidR="00561985" w:rsidRPr="00C12301">
        <w:rPr>
          <w:sz w:val="26"/>
          <w:szCs w:val="26"/>
        </w:rPr>
        <w:t xml:space="preserve">rezentul contract </w:t>
      </w:r>
      <w:r w:rsidRPr="00C12301">
        <w:rPr>
          <w:sz w:val="26"/>
          <w:szCs w:val="26"/>
        </w:rPr>
        <w:t xml:space="preserve">a  fost încheiat </w:t>
      </w:r>
      <w:r w:rsidR="00C40637" w:rsidRPr="00C12301">
        <w:rPr>
          <w:sz w:val="26"/>
          <w:szCs w:val="26"/>
        </w:rPr>
        <w:t>în</w:t>
      </w:r>
      <w:r w:rsidR="00B65C2A" w:rsidRPr="00C12301">
        <w:rPr>
          <w:sz w:val="26"/>
          <w:szCs w:val="26"/>
        </w:rPr>
        <w:t xml:space="preserve"> doua</w:t>
      </w:r>
      <w:r w:rsidR="00561985" w:rsidRPr="00C12301">
        <w:rPr>
          <w:sz w:val="26"/>
          <w:szCs w:val="26"/>
        </w:rPr>
        <w:t xml:space="preserve"> exemplare,</w:t>
      </w:r>
      <w:r w:rsidR="00B65C2A" w:rsidRPr="00C12301">
        <w:rPr>
          <w:sz w:val="26"/>
          <w:szCs w:val="26"/>
        </w:rPr>
        <w:t xml:space="preserve"> cate unul pentru fiecare parte</w:t>
      </w:r>
      <w:r w:rsidR="00491371" w:rsidRPr="00C12301">
        <w:rPr>
          <w:sz w:val="26"/>
          <w:szCs w:val="26"/>
        </w:rPr>
        <w:t xml:space="preserve">. </w:t>
      </w:r>
    </w:p>
    <w:p w:rsidR="00561985" w:rsidRPr="00BD62D2" w:rsidRDefault="00561985" w:rsidP="00DE4F68">
      <w:pPr>
        <w:ind w:firstLine="708"/>
        <w:jc w:val="both"/>
        <w:rPr>
          <w:sz w:val="26"/>
          <w:szCs w:val="26"/>
        </w:rPr>
      </w:pPr>
    </w:p>
    <w:p w:rsidR="001B6858" w:rsidRDefault="00491371" w:rsidP="001B6858">
      <w:pPr>
        <w:pStyle w:val="BodyText"/>
        <w:ind w:left="696" w:firstLine="12"/>
        <w:jc w:val="left"/>
        <w:rPr>
          <w:b/>
          <w:color w:val="000000"/>
          <w:sz w:val="26"/>
          <w:szCs w:val="26"/>
          <w:lang w:val="ro-RO"/>
        </w:rPr>
      </w:pPr>
      <w:r w:rsidRPr="00BE2450">
        <w:rPr>
          <w:color w:val="000000"/>
          <w:sz w:val="26"/>
          <w:szCs w:val="26"/>
          <w:lang w:val="ro-RO"/>
        </w:rPr>
        <w:t>   </w:t>
      </w:r>
      <w:r w:rsidR="001B6858">
        <w:rPr>
          <w:b/>
          <w:color w:val="000000"/>
          <w:sz w:val="26"/>
          <w:szCs w:val="26"/>
          <w:lang w:val="ro-RO"/>
        </w:rPr>
        <w:t xml:space="preserve">     </w:t>
      </w:r>
      <w:r w:rsidR="001B6858">
        <w:rPr>
          <w:b/>
          <w:color w:val="000000"/>
          <w:sz w:val="26"/>
          <w:szCs w:val="26"/>
          <w:lang w:val="ro-RO"/>
        </w:rPr>
        <w:tab/>
      </w:r>
      <w:r w:rsidR="00F413B8">
        <w:rPr>
          <w:b/>
          <w:color w:val="000000"/>
          <w:sz w:val="26"/>
          <w:szCs w:val="26"/>
          <w:lang w:val="ro-RO"/>
        </w:rPr>
        <w:t>BENEFICIA</w:t>
      </w:r>
      <w:r w:rsidR="00D63BD6">
        <w:rPr>
          <w:b/>
          <w:color w:val="000000"/>
          <w:sz w:val="26"/>
          <w:szCs w:val="26"/>
          <w:lang w:val="ro-RO"/>
        </w:rPr>
        <w:t>R,</w:t>
      </w:r>
      <w:r w:rsidR="00D63BD6">
        <w:rPr>
          <w:b/>
          <w:color w:val="000000"/>
          <w:sz w:val="26"/>
          <w:szCs w:val="26"/>
          <w:lang w:val="ro-RO"/>
        </w:rPr>
        <w:tab/>
      </w:r>
      <w:r w:rsidR="00D63BD6">
        <w:rPr>
          <w:b/>
          <w:color w:val="000000"/>
          <w:sz w:val="26"/>
          <w:szCs w:val="26"/>
          <w:lang w:val="ro-RO"/>
        </w:rPr>
        <w:tab/>
      </w:r>
      <w:r w:rsidR="00D63BD6">
        <w:rPr>
          <w:b/>
          <w:color w:val="000000"/>
          <w:sz w:val="26"/>
          <w:szCs w:val="26"/>
          <w:lang w:val="ro-RO"/>
        </w:rPr>
        <w:tab/>
      </w:r>
      <w:r w:rsidR="00D63BD6">
        <w:rPr>
          <w:b/>
          <w:color w:val="000000"/>
          <w:sz w:val="26"/>
          <w:szCs w:val="26"/>
          <w:lang w:val="ro-RO"/>
        </w:rPr>
        <w:tab/>
      </w:r>
      <w:r w:rsidR="00D63BD6">
        <w:rPr>
          <w:b/>
          <w:color w:val="000000"/>
          <w:sz w:val="26"/>
          <w:szCs w:val="26"/>
          <w:lang w:val="ro-RO"/>
        </w:rPr>
        <w:tab/>
        <w:t xml:space="preserve">        FURNIZOR</w:t>
      </w:r>
      <w:r w:rsidR="001B6858">
        <w:rPr>
          <w:b/>
          <w:color w:val="000000"/>
          <w:sz w:val="26"/>
          <w:szCs w:val="26"/>
          <w:lang w:val="ro-RO"/>
        </w:rPr>
        <w:t>,</w:t>
      </w:r>
    </w:p>
    <w:p w:rsidR="00180117" w:rsidRPr="004C3B0B" w:rsidRDefault="001B6858" w:rsidP="00180117">
      <w:pPr>
        <w:spacing w:line="276" w:lineRule="auto"/>
        <w:ind w:left="1440" w:hanging="1440"/>
        <w:jc w:val="both"/>
        <w:rPr>
          <w:sz w:val="26"/>
          <w:szCs w:val="26"/>
        </w:rPr>
      </w:pPr>
      <w:r>
        <w:rPr>
          <w:caps/>
          <w:color w:val="000000"/>
          <w:sz w:val="26"/>
          <w:szCs w:val="26"/>
        </w:rPr>
        <w:t xml:space="preserve"> </w:t>
      </w:r>
      <w:r>
        <w:rPr>
          <w:caps/>
          <w:color w:val="000000"/>
          <w:sz w:val="26"/>
          <w:szCs w:val="26"/>
        </w:rPr>
        <w:tab/>
      </w:r>
      <w:r w:rsidR="00180117">
        <w:rPr>
          <w:sz w:val="26"/>
          <w:szCs w:val="26"/>
        </w:rPr>
        <w:t>Societatea</w:t>
      </w:r>
      <w:r w:rsidR="00180117" w:rsidRPr="004C3B0B">
        <w:rPr>
          <w:sz w:val="26"/>
          <w:szCs w:val="26"/>
        </w:rPr>
        <w:t xml:space="preserve"> Electrocentrale Bucureşti S.A</w:t>
      </w:r>
      <w:r w:rsidR="00180117" w:rsidRPr="004C3B0B">
        <w:rPr>
          <w:sz w:val="26"/>
          <w:szCs w:val="26"/>
        </w:rPr>
        <w:tab/>
      </w:r>
      <w:r w:rsidR="00180117" w:rsidRPr="004C3B0B">
        <w:rPr>
          <w:sz w:val="26"/>
          <w:szCs w:val="26"/>
        </w:rPr>
        <w:tab/>
        <w:t xml:space="preserve">                    </w:t>
      </w:r>
      <w:r w:rsidR="00180117">
        <w:rPr>
          <w:sz w:val="26"/>
          <w:szCs w:val="26"/>
        </w:rPr>
        <w:t xml:space="preserve">           </w:t>
      </w:r>
      <w:r w:rsidR="00180117" w:rsidRPr="004C3B0B">
        <w:rPr>
          <w:sz w:val="26"/>
          <w:szCs w:val="26"/>
        </w:rPr>
        <w:t xml:space="preserve">                                                                    </w:t>
      </w:r>
      <w:r w:rsidR="00180117">
        <w:rPr>
          <w:sz w:val="26"/>
          <w:szCs w:val="26"/>
        </w:rPr>
        <w:t xml:space="preserve"> </w:t>
      </w:r>
      <w:r w:rsidR="00180117" w:rsidRPr="004C3B0B">
        <w:rPr>
          <w:sz w:val="26"/>
          <w:szCs w:val="26"/>
        </w:rPr>
        <w:t xml:space="preserve">  Director</w:t>
      </w:r>
      <w:r w:rsidR="00180117">
        <w:rPr>
          <w:sz w:val="26"/>
          <w:szCs w:val="26"/>
        </w:rPr>
        <w:t xml:space="preserve"> General</w:t>
      </w:r>
      <w:r w:rsidR="00180117" w:rsidRPr="004C3B0B">
        <w:rPr>
          <w:sz w:val="26"/>
          <w:szCs w:val="26"/>
        </w:rPr>
        <w:t>,</w:t>
      </w:r>
      <w:r w:rsidR="00180117" w:rsidRPr="004C3B0B">
        <w:rPr>
          <w:sz w:val="26"/>
          <w:szCs w:val="26"/>
        </w:rPr>
        <w:tab/>
      </w:r>
      <w:r w:rsidR="00180117">
        <w:rPr>
          <w:sz w:val="26"/>
          <w:szCs w:val="26"/>
        </w:rPr>
        <w:t xml:space="preserve">                                                     </w:t>
      </w:r>
      <w:r w:rsidR="00180117" w:rsidRPr="004C3B0B">
        <w:rPr>
          <w:sz w:val="26"/>
          <w:szCs w:val="26"/>
        </w:rPr>
        <w:t>Director</w:t>
      </w:r>
      <w:r w:rsidR="00180117">
        <w:rPr>
          <w:sz w:val="26"/>
          <w:szCs w:val="26"/>
        </w:rPr>
        <w:t>,</w:t>
      </w:r>
      <w:r w:rsidR="00180117" w:rsidRPr="004C3B0B">
        <w:rPr>
          <w:sz w:val="26"/>
          <w:szCs w:val="26"/>
        </w:rPr>
        <w:t xml:space="preserve">                                                                   </w:t>
      </w:r>
    </w:p>
    <w:p w:rsidR="00180117" w:rsidRPr="004C3B0B" w:rsidRDefault="00180117" w:rsidP="00180117">
      <w:pPr>
        <w:spacing w:line="276" w:lineRule="auto"/>
        <w:jc w:val="both"/>
        <w:rPr>
          <w:sz w:val="26"/>
          <w:szCs w:val="26"/>
          <w:lang w:val="es-ES"/>
        </w:rPr>
      </w:pPr>
      <w:r>
        <w:rPr>
          <w:sz w:val="26"/>
          <w:szCs w:val="26"/>
        </w:rPr>
        <w:tab/>
        <w:t xml:space="preserve">       </w:t>
      </w:r>
      <w:r>
        <w:rPr>
          <w:sz w:val="26"/>
          <w:szCs w:val="26"/>
        </w:rPr>
        <w:tab/>
        <w:t>Marcel Octavian NICOLAESCU</w:t>
      </w:r>
      <w:r w:rsidRPr="004C3B0B">
        <w:rPr>
          <w:sz w:val="26"/>
          <w:szCs w:val="26"/>
          <w:lang w:val="es-ES"/>
        </w:rPr>
        <w:t xml:space="preserve"> </w:t>
      </w:r>
    </w:p>
    <w:p w:rsidR="00180117" w:rsidRPr="008945CA" w:rsidRDefault="00180117" w:rsidP="00180117">
      <w:pPr>
        <w:spacing w:line="276" w:lineRule="auto"/>
        <w:jc w:val="both"/>
        <w:rPr>
          <w:sz w:val="26"/>
          <w:szCs w:val="26"/>
          <w:lang w:val="es-ES"/>
        </w:rPr>
      </w:pPr>
      <w:r w:rsidRPr="008945CA">
        <w:rPr>
          <w:sz w:val="26"/>
          <w:szCs w:val="26"/>
          <w:lang w:val="es-ES"/>
        </w:rPr>
        <w:t xml:space="preserve">                      </w:t>
      </w:r>
    </w:p>
    <w:p w:rsidR="00180117" w:rsidRPr="008945CA" w:rsidRDefault="00180117" w:rsidP="00180117">
      <w:pPr>
        <w:spacing w:line="276" w:lineRule="auto"/>
        <w:jc w:val="both"/>
        <w:rPr>
          <w:sz w:val="26"/>
          <w:szCs w:val="26"/>
        </w:rPr>
      </w:pPr>
      <w:r w:rsidRPr="008945CA">
        <w:rPr>
          <w:sz w:val="26"/>
          <w:szCs w:val="26"/>
          <w:lang w:val="es-ES"/>
        </w:rPr>
        <w:t xml:space="preserve">                      Director Financiar - Comercial,                        </w:t>
      </w:r>
      <w:r w:rsidRPr="008945CA">
        <w:rPr>
          <w:sz w:val="26"/>
          <w:szCs w:val="26"/>
          <w:lang w:val="es-ES"/>
        </w:rPr>
        <w:tab/>
      </w:r>
      <w:r w:rsidRPr="008945CA">
        <w:rPr>
          <w:sz w:val="26"/>
          <w:szCs w:val="26"/>
          <w:lang w:val="es-ES"/>
        </w:rPr>
        <w:tab/>
        <w:t xml:space="preserve">Director </w:t>
      </w:r>
      <w:proofErr w:type="spellStart"/>
      <w:r w:rsidRPr="008945CA">
        <w:rPr>
          <w:sz w:val="26"/>
          <w:szCs w:val="26"/>
          <w:lang w:val="es-ES"/>
        </w:rPr>
        <w:t>Economic</w:t>
      </w:r>
      <w:proofErr w:type="spellEnd"/>
      <w:r w:rsidRPr="008945CA">
        <w:rPr>
          <w:sz w:val="26"/>
          <w:szCs w:val="26"/>
          <w:lang w:val="es-ES"/>
        </w:rPr>
        <w:t>,</w:t>
      </w:r>
    </w:p>
    <w:p w:rsidR="00180117" w:rsidRPr="008945CA" w:rsidRDefault="00180117" w:rsidP="00180117">
      <w:pPr>
        <w:tabs>
          <w:tab w:val="left" w:pos="7200"/>
        </w:tabs>
        <w:spacing w:line="276" w:lineRule="auto"/>
        <w:rPr>
          <w:sz w:val="26"/>
          <w:szCs w:val="26"/>
        </w:rPr>
      </w:pPr>
      <w:r w:rsidRPr="008945CA">
        <w:rPr>
          <w:sz w:val="26"/>
          <w:szCs w:val="26"/>
        </w:rPr>
        <w:t xml:space="preserve">                      Marcel VÎLCĂ                                                                                                                                                            </w:t>
      </w:r>
    </w:p>
    <w:p w:rsidR="00180117" w:rsidRPr="008945CA" w:rsidRDefault="00180117" w:rsidP="00180117">
      <w:pPr>
        <w:spacing w:line="276" w:lineRule="auto"/>
        <w:jc w:val="both"/>
        <w:rPr>
          <w:sz w:val="26"/>
          <w:szCs w:val="26"/>
        </w:rPr>
      </w:pPr>
    </w:p>
    <w:p w:rsidR="00180117" w:rsidRPr="008945CA" w:rsidRDefault="00180117" w:rsidP="00180117">
      <w:pPr>
        <w:spacing w:line="276" w:lineRule="auto"/>
        <w:jc w:val="both"/>
        <w:rPr>
          <w:sz w:val="26"/>
          <w:szCs w:val="26"/>
        </w:rPr>
      </w:pPr>
      <w:r w:rsidRPr="008945CA">
        <w:rPr>
          <w:sz w:val="26"/>
          <w:szCs w:val="26"/>
        </w:rPr>
        <w:tab/>
      </w:r>
      <w:r w:rsidRPr="008945CA">
        <w:rPr>
          <w:sz w:val="26"/>
          <w:szCs w:val="26"/>
        </w:rPr>
        <w:tab/>
        <w:t xml:space="preserve">Viza CFP, </w:t>
      </w:r>
    </w:p>
    <w:p w:rsidR="00180117" w:rsidRPr="008945CA" w:rsidRDefault="00180117" w:rsidP="00180117">
      <w:pPr>
        <w:spacing w:line="276" w:lineRule="auto"/>
        <w:jc w:val="both"/>
        <w:rPr>
          <w:sz w:val="26"/>
          <w:szCs w:val="26"/>
        </w:rPr>
      </w:pPr>
    </w:p>
    <w:p w:rsidR="00180117" w:rsidRPr="008945CA" w:rsidRDefault="00180117" w:rsidP="00180117">
      <w:pPr>
        <w:spacing w:line="276" w:lineRule="auto"/>
        <w:ind w:left="708" w:firstLine="708"/>
        <w:jc w:val="both"/>
        <w:rPr>
          <w:sz w:val="26"/>
          <w:szCs w:val="26"/>
        </w:rPr>
      </w:pPr>
      <w:r w:rsidRPr="008945CA">
        <w:rPr>
          <w:sz w:val="26"/>
          <w:szCs w:val="26"/>
        </w:rPr>
        <w:t>Director Tehnic</w:t>
      </w:r>
      <w:r w:rsidRPr="008945CA">
        <w:rPr>
          <w:sz w:val="26"/>
          <w:szCs w:val="26"/>
        </w:rPr>
        <w:tab/>
      </w:r>
      <w:r w:rsidRPr="008945CA">
        <w:rPr>
          <w:sz w:val="26"/>
          <w:szCs w:val="26"/>
        </w:rPr>
        <w:tab/>
      </w:r>
      <w:r w:rsidRPr="008945CA">
        <w:rPr>
          <w:sz w:val="26"/>
          <w:szCs w:val="26"/>
        </w:rPr>
        <w:tab/>
      </w:r>
    </w:p>
    <w:p w:rsidR="00180117" w:rsidRPr="008945CA" w:rsidRDefault="00180117" w:rsidP="00180117">
      <w:pPr>
        <w:spacing w:line="276" w:lineRule="auto"/>
        <w:jc w:val="both"/>
        <w:rPr>
          <w:sz w:val="26"/>
          <w:szCs w:val="26"/>
        </w:rPr>
      </w:pPr>
      <w:r w:rsidRPr="008945CA">
        <w:rPr>
          <w:sz w:val="26"/>
          <w:szCs w:val="26"/>
        </w:rPr>
        <w:tab/>
      </w:r>
      <w:r w:rsidRPr="008945CA">
        <w:rPr>
          <w:sz w:val="26"/>
          <w:szCs w:val="26"/>
        </w:rPr>
        <w:tab/>
        <w:t>Constantin DOBRE</w:t>
      </w:r>
    </w:p>
    <w:p w:rsidR="00126801" w:rsidRPr="008945CA" w:rsidRDefault="00126801" w:rsidP="00180117">
      <w:pPr>
        <w:spacing w:line="276" w:lineRule="auto"/>
        <w:jc w:val="both"/>
        <w:rPr>
          <w:sz w:val="26"/>
          <w:szCs w:val="26"/>
        </w:rPr>
      </w:pPr>
    </w:p>
    <w:p w:rsidR="00126801" w:rsidRPr="008945CA" w:rsidRDefault="00126801" w:rsidP="00126801">
      <w:pPr>
        <w:spacing w:line="276" w:lineRule="auto"/>
        <w:ind w:left="708" w:firstLine="708"/>
        <w:jc w:val="both"/>
        <w:rPr>
          <w:sz w:val="26"/>
          <w:szCs w:val="26"/>
        </w:rPr>
      </w:pPr>
      <w:r w:rsidRPr="008945CA">
        <w:rPr>
          <w:sz w:val="26"/>
          <w:szCs w:val="26"/>
        </w:rPr>
        <w:t>Director Juridic-Achizitii</w:t>
      </w:r>
    </w:p>
    <w:p w:rsidR="00126801" w:rsidRPr="008945CA" w:rsidRDefault="00126801" w:rsidP="00126801">
      <w:pPr>
        <w:spacing w:line="276" w:lineRule="auto"/>
        <w:jc w:val="both"/>
        <w:rPr>
          <w:sz w:val="26"/>
          <w:szCs w:val="26"/>
        </w:rPr>
      </w:pPr>
      <w:r w:rsidRPr="008945CA">
        <w:rPr>
          <w:sz w:val="26"/>
          <w:szCs w:val="26"/>
        </w:rPr>
        <w:tab/>
      </w:r>
      <w:r w:rsidRPr="008945CA">
        <w:rPr>
          <w:sz w:val="26"/>
          <w:szCs w:val="26"/>
        </w:rPr>
        <w:tab/>
        <w:t>Flavius CLADOVEANU</w:t>
      </w:r>
    </w:p>
    <w:p w:rsidR="00180117" w:rsidRPr="008945CA" w:rsidRDefault="00180117" w:rsidP="00180117">
      <w:pPr>
        <w:spacing w:line="276" w:lineRule="auto"/>
        <w:jc w:val="both"/>
        <w:rPr>
          <w:sz w:val="16"/>
          <w:szCs w:val="16"/>
        </w:rPr>
      </w:pPr>
      <w:r w:rsidRPr="008945CA">
        <w:rPr>
          <w:sz w:val="26"/>
          <w:szCs w:val="26"/>
        </w:rPr>
        <w:tab/>
      </w:r>
      <w:r w:rsidRPr="008945CA">
        <w:rPr>
          <w:sz w:val="26"/>
          <w:szCs w:val="26"/>
        </w:rPr>
        <w:tab/>
      </w:r>
    </w:p>
    <w:p w:rsidR="00180117" w:rsidRPr="008945CA" w:rsidRDefault="00180117" w:rsidP="00180117">
      <w:pPr>
        <w:spacing w:line="276" w:lineRule="auto"/>
        <w:jc w:val="both"/>
        <w:rPr>
          <w:sz w:val="16"/>
          <w:szCs w:val="16"/>
        </w:rPr>
      </w:pPr>
    </w:p>
    <w:p w:rsidR="00180117" w:rsidRPr="008945CA" w:rsidRDefault="00180117" w:rsidP="00180117">
      <w:pPr>
        <w:spacing w:line="276" w:lineRule="auto"/>
        <w:jc w:val="both"/>
        <w:rPr>
          <w:sz w:val="26"/>
          <w:szCs w:val="26"/>
        </w:rPr>
      </w:pPr>
      <w:r w:rsidRPr="008945CA">
        <w:rPr>
          <w:sz w:val="26"/>
          <w:szCs w:val="26"/>
        </w:rPr>
        <w:tab/>
      </w:r>
      <w:r w:rsidRPr="008945CA">
        <w:rPr>
          <w:sz w:val="26"/>
          <w:szCs w:val="26"/>
        </w:rPr>
        <w:tab/>
        <w:t>Serviciul Juridic,</w:t>
      </w:r>
      <w:r w:rsidRPr="008945CA">
        <w:rPr>
          <w:sz w:val="26"/>
          <w:szCs w:val="26"/>
        </w:rPr>
        <w:tab/>
      </w:r>
      <w:r w:rsidRPr="008945CA">
        <w:rPr>
          <w:sz w:val="26"/>
          <w:szCs w:val="26"/>
        </w:rPr>
        <w:tab/>
      </w:r>
      <w:r w:rsidRPr="008945CA">
        <w:rPr>
          <w:sz w:val="26"/>
          <w:szCs w:val="26"/>
        </w:rPr>
        <w:tab/>
      </w:r>
      <w:r w:rsidRPr="008945CA">
        <w:rPr>
          <w:sz w:val="26"/>
          <w:szCs w:val="26"/>
        </w:rPr>
        <w:tab/>
      </w:r>
    </w:p>
    <w:p w:rsidR="00180117" w:rsidRPr="008945CA" w:rsidRDefault="00180117" w:rsidP="00180117">
      <w:pPr>
        <w:spacing w:line="276" w:lineRule="auto"/>
        <w:jc w:val="both"/>
        <w:rPr>
          <w:sz w:val="26"/>
          <w:szCs w:val="26"/>
        </w:rPr>
      </w:pPr>
      <w:r w:rsidRPr="008945CA">
        <w:rPr>
          <w:sz w:val="26"/>
          <w:szCs w:val="26"/>
        </w:rPr>
        <w:tab/>
      </w:r>
      <w:r w:rsidRPr="008945CA">
        <w:rPr>
          <w:sz w:val="26"/>
          <w:szCs w:val="26"/>
        </w:rPr>
        <w:tab/>
        <w:t>Mihai VOLF</w:t>
      </w:r>
      <w:r w:rsidRPr="008945CA">
        <w:rPr>
          <w:sz w:val="26"/>
          <w:szCs w:val="26"/>
        </w:rPr>
        <w:tab/>
      </w:r>
      <w:r w:rsidRPr="008945CA">
        <w:rPr>
          <w:sz w:val="26"/>
          <w:szCs w:val="26"/>
        </w:rPr>
        <w:tab/>
      </w:r>
      <w:r w:rsidRPr="008945CA">
        <w:rPr>
          <w:sz w:val="26"/>
          <w:szCs w:val="26"/>
        </w:rPr>
        <w:tab/>
      </w:r>
      <w:r w:rsidRPr="008945CA">
        <w:rPr>
          <w:sz w:val="26"/>
          <w:szCs w:val="26"/>
        </w:rPr>
        <w:tab/>
      </w:r>
      <w:r w:rsidRPr="008945CA">
        <w:rPr>
          <w:sz w:val="26"/>
          <w:szCs w:val="26"/>
        </w:rPr>
        <w:tab/>
      </w:r>
    </w:p>
    <w:p w:rsidR="00180117" w:rsidRPr="008945CA" w:rsidRDefault="00180117" w:rsidP="00180117">
      <w:pPr>
        <w:spacing w:line="276" w:lineRule="auto"/>
        <w:jc w:val="both"/>
        <w:rPr>
          <w:sz w:val="26"/>
          <w:szCs w:val="26"/>
        </w:rPr>
      </w:pPr>
    </w:p>
    <w:p w:rsidR="00180117" w:rsidRPr="008945CA" w:rsidRDefault="00180117" w:rsidP="00180117">
      <w:pPr>
        <w:spacing w:line="276" w:lineRule="auto"/>
        <w:jc w:val="both"/>
        <w:rPr>
          <w:sz w:val="26"/>
          <w:szCs w:val="26"/>
        </w:rPr>
      </w:pPr>
      <w:r w:rsidRPr="008945CA">
        <w:rPr>
          <w:sz w:val="26"/>
          <w:szCs w:val="26"/>
        </w:rPr>
        <w:tab/>
      </w:r>
      <w:r w:rsidRPr="008945CA">
        <w:rPr>
          <w:sz w:val="26"/>
          <w:szCs w:val="26"/>
        </w:rPr>
        <w:tab/>
        <w:t>Serviciul</w:t>
      </w:r>
      <w:r w:rsidR="007C2434" w:rsidRPr="008945CA">
        <w:rPr>
          <w:sz w:val="26"/>
          <w:szCs w:val="26"/>
        </w:rPr>
        <w:t xml:space="preserve"> Achiziţii</w:t>
      </w:r>
      <w:r w:rsidRPr="008945CA">
        <w:rPr>
          <w:sz w:val="26"/>
          <w:szCs w:val="26"/>
        </w:rPr>
        <w:t>,</w:t>
      </w:r>
    </w:p>
    <w:p w:rsidR="00180117" w:rsidRPr="008945CA" w:rsidRDefault="00180117" w:rsidP="00180117">
      <w:pPr>
        <w:rPr>
          <w:sz w:val="26"/>
          <w:szCs w:val="26"/>
        </w:rPr>
      </w:pPr>
      <w:r w:rsidRPr="008945CA">
        <w:rPr>
          <w:sz w:val="26"/>
          <w:szCs w:val="26"/>
        </w:rPr>
        <w:tab/>
      </w:r>
      <w:r w:rsidRPr="008945CA">
        <w:rPr>
          <w:sz w:val="26"/>
          <w:szCs w:val="26"/>
        </w:rPr>
        <w:tab/>
        <w:t>Ioana UNTILĂ</w:t>
      </w:r>
    </w:p>
    <w:p w:rsidR="00180117" w:rsidRPr="008945CA" w:rsidRDefault="00180117" w:rsidP="00180117">
      <w:pPr>
        <w:rPr>
          <w:sz w:val="26"/>
          <w:szCs w:val="26"/>
        </w:rPr>
      </w:pPr>
    </w:p>
    <w:p w:rsidR="00180117" w:rsidRPr="008945CA" w:rsidRDefault="00180117" w:rsidP="00180117">
      <w:pPr>
        <w:rPr>
          <w:sz w:val="26"/>
          <w:szCs w:val="26"/>
        </w:rPr>
      </w:pPr>
      <w:r w:rsidRPr="008945CA">
        <w:rPr>
          <w:sz w:val="26"/>
          <w:szCs w:val="26"/>
        </w:rPr>
        <w:tab/>
      </w:r>
      <w:r w:rsidRPr="008945CA">
        <w:rPr>
          <w:sz w:val="26"/>
          <w:szCs w:val="26"/>
        </w:rPr>
        <w:tab/>
        <w:t>Birou Contracte,</w:t>
      </w:r>
    </w:p>
    <w:p w:rsidR="00180117" w:rsidRPr="008945CA" w:rsidRDefault="00180117" w:rsidP="00180117">
      <w:pPr>
        <w:tabs>
          <w:tab w:val="left" w:pos="1470"/>
        </w:tabs>
        <w:rPr>
          <w:sz w:val="26"/>
          <w:szCs w:val="26"/>
        </w:rPr>
      </w:pPr>
      <w:r w:rsidRPr="008945CA">
        <w:rPr>
          <w:sz w:val="26"/>
          <w:szCs w:val="26"/>
        </w:rPr>
        <w:t xml:space="preserve">                      Roxana KEDEI</w:t>
      </w:r>
    </w:p>
    <w:p w:rsidR="00D3593E" w:rsidRPr="00BD62D2" w:rsidRDefault="00D3593E" w:rsidP="00180117">
      <w:pPr>
        <w:spacing w:line="276" w:lineRule="auto"/>
        <w:ind w:left="1440" w:hanging="1440"/>
        <w:jc w:val="both"/>
        <w:rPr>
          <w:color w:val="000000"/>
          <w:sz w:val="26"/>
          <w:szCs w:val="26"/>
        </w:rPr>
        <w:sectPr w:rsidR="00D3593E"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2548E6" w:rsidRPr="00BD62D2" w:rsidRDefault="002548E6" w:rsidP="007A0496">
      <w:pPr>
        <w:rPr>
          <w:color w:val="000000"/>
          <w:sz w:val="26"/>
          <w:szCs w:val="26"/>
        </w:rPr>
      </w:pPr>
    </w:p>
    <w:p w:rsidR="00293CFE" w:rsidRPr="00BD62D2" w:rsidRDefault="00293CFE" w:rsidP="00293CFE">
      <w:pPr>
        <w:jc w:val="right"/>
        <w:rPr>
          <w:color w:val="000000"/>
          <w:sz w:val="26"/>
          <w:szCs w:val="26"/>
        </w:rPr>
      </w:pPr>
      <w:r w:rsidRPr="00BD62D2">
        <w:rPr>
          <w:color w:val="000000"/>
          <w:sz w:val="26"/>
          <w:szCs w:val="26"/>
        </w:rPr>
        <w:t>Anexa nr. 1 la contractul nr.______________</w:t>
      </w:r>
    </w:p>
    <w:p w:rsidR="00293CFE" w:rsidRPr="00BD62D2" w:rsidRDefault="00293CFE" w:rsidP="00293CFE">
      <w:pPr>
        <w:jc w:val="center"/>
        <w:rPr>
          <w:color w:val="000000"/>
          <w:sz w:val="26"/>
          <w:szCs w:val="26"/>
        </w:rPr>
      </w:pPr>
    </w:p>
    <w:p w:rsidR="004B66F1" w:rsidRPr="00A90A98" w:rsidRDefault="00293CFE" w:rsidP="00A90A98">
      <w:pPr>
        <w:jc w:val="center"/>
        <w:rPr>
          <w:b/>
          <w:color w:val="000000"/>
          <w:sz w:val="26"/>
          <w:szCs w:val="26"/>
          <w:u w:val="single"/>
        </w:rPr>
      </w:pPr>
      <w:r w:rsidRPr="00BD62D2">
        <w:rPr>
          <w:b/>
          <w:color w:val="000000"/>
          <w:sz w:val="26"/>
          <w:szCs w:val="26"/>
          <w:u w:val="single"/>
        </w:rPr>
        <w:t>Lista de cantitaţi de produse contractate</w:t>
      </w:r>
    </w:p>
    <w:p w:rsidR="00293CFE" w:rsidRPr="00BD62D2" w:rsidRDefault="00293CFE" w:rsidP="00293CFE">
      <w:pPr>
        <w:rPr>
          <w:sz w:val="26"/>
          <w:szCs w:val="26"/>
        </w:rPr>
      </w:pPr>
    </w:p>
    <w:tbl>
      <w:tblPr>
        <w:tblStyle w:val="TableGrid"/>
        <w:tblW w:w="15969" w:type="dxa"/>
        <w:tblInd w:w="198" w:type="dxa"/>
        <w:tblLook w:val="04A0"/>
      </w:tblPr>
      <w:tblGrid>
        <w:gridCol w:w="830"/>
        <w:gridCol w:w="7198"/>
        <w:gridCol w:w="700"/>
        <w:gridCol w:w="1258"/>
        <w:gridCol w:w="1372"/>
        <w:gridCol w:w="1170"/>
        <w:gridCol w:w="1440"/>
        <w:gridCol w:w="2001"/>
      </w:tblGrid>
      <w:tr w:rsidR="009537FC" w:rsidTr="000C33A3">
        <w:tc>
          <w:tcPr>
            <w:tcW w:w="830" w:type="dxa"/>
          </w:tcPr>
          <w:p w:rsidR="000C33A3" w:rsidRDefault="009537FC" w:rsidP="009537FC">
            <w:pPr>
              <w:jc w:val="center"/>
              <w:rPr>
                <w:sz w:val="26"/>
                <w:szCs w:val="26"/>
              </w:rPr>
            </w:pPr>
            <w:r>
              <w:rPr>
                <w:sz w:val="26"/>
                <w:szCs w:val="26"/>
              </w:rPr>
              <w:t>Nr.</w:t>
            </w:r>
          </w:p>
          <w:p w:rsidR="009537FC" w:rsidRDefault="009537FC" w:rsidP="009537FC">
            <w:pPr>
              <w:jc w:val="center"/>
              <w:rPr>
                <w:sz w:val="26"/>
                <w:szCs w:val="26"/>
              </w:rPr>
            </w:pPr>
            <w:r>
              <w:rPr>
                <w:sz w:val="26"/>
                <w:szCs w:val="26"/>
              </w:rPr>
              <w:t>crt</w:t>
            </w:r>
          </w:p>
        </w:tc>
        <w:tc>
          <w:tcPr>
            <w:tcW w:w="7198" w:type="dxa"/>
          </w:tcPr>
          <w:p w:rsidR="009537FC" w:rsidRDefault="009537FC" w:rsidP="009537FC">
            <w:pPr>
              <w:jc w:val="center"/>
              <w:rPr>
                <w:sz w:val="26"/>
                <w:szCs w:val="26"/>
              </w:rPr>
            </w:pPr>
            <w:r>
              <w:rPr>
                <w:sz w:val="26"/>
                <w:szCs w:val="26"/>
              </w:rPr>
              <w:t>Denumire produs</w:t>
            </w:r>
          </w:p>
        </w:tc>
        <w:tc>
          <w:tcPr>
            <w:tcW w:w="700" w:type="dxa"/>
          </w:tcPr>
          <w:p w:rsidR="009537FC" w:rsidRDefault="009537FC" w:rsidP="009537FC">
            <w:pPr>
              <w:jc w:val="center"/>
              <w:rPr>
                <w:sz w:val="26"/>
                <w:szCs w:val="26"/>
              </w:rPr>
            </w:pPr>
            <w:r>
              <w:rPr>
                <w:sz w:val="26"/>
                <w:szCs w:val="26"/>
              </w:rPr>
              <w:t>U.M</w:t>
            </w:r>
          </w:p>
        </w:tc>
        <w:tc>
          <w:tcPr>
            <w:tcW w:w="1258" w:type="dxa"/>
          </w:tcPr>
          <w:p w:rsidR="009537FC" w:rsidRDefault="009537FC" w:rsidP="009537FC">
            <w:pPr>
              <w:jc w:val="center"/>
              <w:rPr>
                <w:sz w:val="26"/>
                <w:szCs w:val="26"/>
              </w:rPr>
            </w:pPr>
            <w:r>
              <w:rPr>
                <w:sz w:val="26"/>
                <w:szCs w:val="26"/>
              </w:rPr>
              <w:t>Cantitate</w:t>
            </w:r>
          </w:p>
        </w:tc>
        <w:tc>
          <w:tcPr>
            <w:tcW w:w="1372" w:type="dxa"/>
          </w:tcPr>
          <w:p w:rsidR="009537FC" w:rsidRDefault="009537FC" w:rsidP="009537FC">
            <w:pPr>
              <w:jc w:val="center"/>
              <w:rPr>
                <w:sz w:val="26"/>
                <w:szCs w:val="26"/>
              </w:rPr>
            </w:pPr>
            <w:r>
              <w:rPr>
                <w:sz w:val="26"/>
                <w:szCs w:val="26"/>
              </w:rPr>
              <w:t>Pret unitar</w:t>
            </w:r>
          </w:p>
          <w:p w:rsidR="00A90A98" w:rsidRDefault="00A90A98" w:rsidP="009537FC">
            <w:pPr>
              <w:jc w:val="center"/>
              <w:rPr>
                <w:sz w:val="26"/>
                <w:szCs w:val="26"/>
              </w:rPr>
            </w:pPr>
            <w:r>
              <w:rPr>
                <w:sz w:val="26"/>
                <w:szCs w:val="26"/>
              </w:rPr>
              <w:t>(lei fara TVA)</w:t>
            </w:r>
          </w:p>
        </w:tc>
        <w:tc>
          <w:tcPr>
            <w:tcW w:w="1170" w:type="dxa"/>
          </w:tcPr>
          <w:p w:rsidR="009537FC" w:rsidRDefault="009537FC" w:rsidP="009537FC">
            <w:pPr>
              <w:jc w:val="center"/>
              <w:rPr>
                <w:sz w:val="26"/>
                <w:szCs w:val="26"/>
              </w:rPr>
            </w:pPr>
            <w:r>
              <w:rPr>
                <w:sz w:val="26"/>
                <w:szCs w:val="26"/>
              </w:rPr>
              <w:t>Pret total</w:t>
            </w:r>
          </w:p>
          <w:p w:rsidR="00A90A98" w:rsidRDefault="00A90A98" w:rsidP="009537FC">
            <w:pPr>
              <w:jc w:val="center"/>
              <w:rPr>
                <w:sz w:val="26"/>
                <w:szCs w:val="26"/>
              </w:rPr>
            </w:pPr>
            <w:r>
              <w:rPr>
                <w:sz w:val="26"/>
                <w:szCs w:val="26"/>
              </w:rPr>
              <w:t>(lei fara TVA)</w:t>
            </w:r>
          </w:p>
        </w:tc>
        <w:tc>
          <w:tcPr>
            <w:tcW w:w="1440" w:type="dxa"/>
          </w:tcPr>
          <w:p w:rsidR="009537FC" w:rsidRDefault="009537FC" w:rsidP="009537FC">
            <w:pPr>
              <w:jc w:val="center"/>
              <w:rPr>
                <w:sz w:val="26"/>
                <w:szCs w:val="26"/>
              </w:rPr>
            </w:pPr>
            <w:r>
              <w:rPr>
                <w:sz w:val="26"/>
                <w:szCs w:val="26"/>
              </w:rPr>
              <w:t>Producator</w:t>
            </w:r>
          </w:p>
        </w:tc>
        <w:tc>
          <w:tcPr>
            <w:tcW w:w="2001" w:type="dxa"/>
          </w:tcPr>
          <w:p w:rsidR="009537FC" w:rsidRDefault="009537FC" w:rsidP="009537FC">
            <w:pPr>
              <w:jc w:val="center"/>
              <w:rPr>
                <w:sz w:val="26"/>
                <w:szCs w:val="26"/>
              </w:rPr>
            </w:pPr>
            <w:r>
              <w:rPr>
                <w:sz w:val="26"/>
                <w:szCs w:val="26"/>
              </w:rPr>
              <w:t>Termen de livrare</w:t>
            </w:r>
          </w:p>
        </w:tc>
      </w:tr>
      <w:tr w:rsidR="009537FC" w:rsidTr="000C33A3">
        <w:tc>
          <w:tcPr>
            <w:tcW w:w="830" w:type="dxa"/>
          </w:tcPr>
          <w:p w:rsidR="009537FC" w:rsidRDefault="009537FC" w:rsidP="00293CFE">
            <w:pPr>
              <w:rPr>
                <w:sz w:val="26"/>
                <w:szCs w:val="26"/>
              </w:rPr>
            </w:pPr>
            <w:r>
              <w:rPr>
                <w:sz w:val="26"/>
                <w:szCs w:val="26"/>
              </w:rPr>
              <w:t>1</w:t>
            </w:r>
          </w:p>
        </w:tc>
        <w:tc>
          <w:tcPr>
            <w:tcW w:w="7198" w:type="dxa"/>
          </w:tcPr>
          <w:p w:rsidR="009537FC" w:rsidRDefault="009537FC" w:rsidP="00293CFE">
            <w:pPr>
              <w:rPr>
                <w:sz w:val="26"/>
                <w:szCs w:val="26"/>
              </w:rPr>
            </w:pPr>
            <w:r w:rsidRPr="009537FC">
              <w:rPr>
                <w:b/>
                <w:sz w:val="26"/>
                <w:szCs w:val="26"/>
              </w:rPr>
              <w:t>LOT 1</w:t>
            </w:r>
            <w:r>
              <w:rPr>
                <w:sz w:val="26"/>
                <w:szCs w:val="26"/>
              </w:rPr>
              <w:t xml:space="preserve"> – </w:t>
            </w:r>
            <w:r w:rsidR="00B418AA" w:rsidRPr="00B418AA">
              <w:rPr>
                <w:b/>
                <w:sz w:val="26"/>
                <w:szCs w:val="26"/>
              </w:rPr>
              <w:t>CTE VEST</w:t>
            </w:r>
            <w:r w:rsidR="00B418AA">
              <w:rPr>
                <w:sz w:val="26"/>
                <w:szCs w:val="26"/>
              </w:rPr>
              <w:t xml:space="preserve"> - </w:t>
            </w:r>
            <w:r>
              <w:rPr>
                <w:sz w:val="26"/>
                <w:szCs w:val="26"/>
              </w:rPr>
              <w:t>Aparat detector de gaz natural si oxigen (CH</w:t>
            </w:r>
            <w:r>
              <w:rPr>
                <w:sz w:val="26"/>
                <w:szCs w:val="26"/>
                <w:vertAlign w:val="subscript"/>
              </w:rPr>
              <w:t>4</w:t>
            </w:r>
            <w:r>
              <w:rPr>
                <w:sz w:val="26"/>
                <w:szCs w:val="26"/>
              </w:rPr>
              <w:t xml:space="preserve"> si O</w:t>
            </w:r>
            <w:r>
              <w:rPr>
                <w:sz w:val="26"/>
                <w:szCs w:val="26"/>
                <w:vertAlign w:val="subscript"/>
              </w:rPr>
              <w:t>2</w:t>
            </w:r>
            <w:r>
              <w:rPr>
                <w:sz w:val="26"/>
                <w:szCs w:val="26"/>
              </w:rPr>
              <w:t>)</w:t>
            </w:r>
            <w:r w:rsidR="00B418AA">
              <w:rPr>
                <w:sz w:val="26"/>
                <w:szCs w:val="26"/>
              </w:rPr>
              <w:t xml:space="preserve"> </w:t>
            </w:r>
          </w:p>
        </w:tc>
        <w:tc>
          <w:tcPr>
            <w:tcW w:w="700" w:type="dxa"/>
          </w:tcPr>
          <w:p w:rsidR="009537FC" w:rsidRDefault="009537FC" w:rsidP="009537FC">
            <w:pPr>
              <w:jc w:val="center"/>
              <w:rPr>
                <w:sz w:val="26"/>
                <w:szCs w:val="26"/>
              </w:rPr>
            </w:pPr>
            <w:r>
              <w:rPr>
                <w:sz w:val="26"/>
                <w:szCs w:val="26"/>
              </w:rPr>
              <w:t>buc</w:t>
            </w:r>
          </w:p>
        </w:tc>
        <w:tc>
          <w:tcPr>
            <w:tcW w:w="1258" w:type="dxa"/>
          </w:tcPr>
          <w:p w:rsidR="009537FC" w:rsidRDefault="009537FC" w:rsidP="009537FC">
            <w:pPr>
              <w:jc w:val="center"/>
              <w:rPr>
                <w:sz w:val="26"/>
                <w:szCs w:val="26"/>
              </w:rPr>
            </w:pPr>
            <w:r>
              <w:rPr>
                <w:sz w:val="26"/>
                <w:szCs w:val="26"/>
              </w:rPr>
              <w:t>1</w:t>
            </w:r>
          </w:p>
        </w:tc>
        <w:tc>
          <w:tcPr>
            <w:tcW w:w="1372" w:type="dxa"/>
          </w:tcPr>
          <w:p w:rsidR="009537FC" w:rsidRDefault="009537FC" w:rsidP="009537FC">
            <w:pPr>
              <w:jc w:val="center"/>
              <w:rPr>
                <w:sz w:val="26"/>
                <w:szCs w:val="26"/>
              </w:rPr>
            </w:pPr>
          </w:p>
        </w:tc>
        <w:tc>
          <w:tcPr>
            <w:tcW w:w="1170" w:type="dxa"/>
          </w:tcPr>
          <w:p w:rsidR="009537FC" w:rsidRDefault="009537FC" w:rsidP="009537FC">
            <w:pPr>
              <w:jc w:val="center"/>
              <w:rPr>
                <w:sz w:val="26"/>
                <w:szCs w:val="26"/>
              </w:rPr>
            </w:pPr>
          </w:p>
        </w:tc>
        <w:tc>
          <w:tcPr>
            <w:tcW w:w="1440" w:type="dxa"/>
          </w:tcPr>
          <w:p w:rsidR="009537FC" w:rsidRDefault="009537FC" w:rsidP="009537FC">
            <w:pPr>
              <w:jc w:val="center"/>
              <w:rPr>
                <w:sz w:val="26"/>
                <w:szCs w:val="26"/>
              </w:rPr>
            </w:pPr>
          </w:p>
        </w:tc>
        <w:tc>
          <w:tcPr>
            <w:tcW w:w="2001" w:type="dxa"/>
          </w:tcPr>
          <w:p w:rsidR="009537FC" w:rsidRDefault="009537FC" w:rsidP="009537FC">
            <w:pPr>
              <w:jc w:val="center"/>
              <w:rPr>
                <w:sz w:val="26"/>
                <w:szCs w:val="26"/>
              </w:rPr>
            </w:pPr>
          </w:p>
        </w:tc>
      </w:tr>
      <w:tr w:rsidR="00A90A98" w:rsidTr="00B119EE">
        <w:tc>
          <w:tcPr>
            <w:tcW w:w="830" w:type="dxa"/>
          </w:tcPr>
          <w:p w:rsidR="00A90A98" w:rsidRDefault="00A90A98" w:rsidP="00293CFE">
            <w:pPr>
              <w:rPr>
                <w:sz w:val="26"/>
                <w:szCs w:val="26"/>
              </w:rPr>
            </w:pPr>
          </w:p>
        </w:tc>
        <w:tc>
          <w:tcPr>
            <w:tcW w:w="10528" w:type="dxa"/>
            <w:gridSpan w:val="4"/>
          </w:tcPr>
          <w:p w:rsidR="00A90A98" w:rsidRDefault="00A90A98" w:rsidP="009537FC">
            <w:pPr>
              <w:jc w:val="center"/>
              <w:rPr>
                <w:sz w:val="26"/>
                <w:szCs w:val="26"/>
              </w:rPr>
            </w:pPr>
            <w:r>
              <w:rPr>
                <w:b/>
                <w:sz w:val="26"/>
                <w:szCs w:val="26"/>
              </w:rPr>
              <w:t>TOTAL LOT 1</w:t>
            </w:r>
          </w:p>
        </w:tc>
        <w:tc>
          <w:tcPr>
            <w:tcW w:w="1170" w:type="dxa"/>
          </w:tcPr>
          <w:p w:rsidR="00A90A98" w:rsidRDefault="00A90A98" w:rsidP="009537FC">
            <w:pPr>
              <w:jc w:val="center"/>
              <w:rPr>
                <w:sz w:val="26"/>
                <w:szCs w:val="26"/>
              </w:rPr>
            </w:pPr>
          </w:p>
        </w:tc>
        <w:tc>
          <w:tcPr>
            <w:tcW w:w="3441" w:type="dxa"/>
            <w:gridSpan w:val="2"/>
          </w:tcPr>
          <w:p w:rsidR="00A90A98" w:rsidRDefault="00A90A98" w:rsidP="009537FC">
            <w:pPr>
              <w:jc w:val="center"/>
              <w:rPr>
                <w:sz w:val="26"/>
                <w:szCs w:val="26"/>
              </w:rPr>
            </w:pPr>
          </w:p>
        </w:tc>
      </w:tr>
      <w:tr w:rsidR="009537FC" w:rsidTr="000C33A3">
        <w:tc>
          <w:tcPr>
            <w:tcW w:w="830" w:type="dxa"/>
          </w:tcPr>
          <w:p w:rsidR="009537FC" w:rsidRDefault="009537FC" w:rsidP="00293CFE">
            <w:pPr>
              <w:rPr>
                <w:sz w:val="26"/>
                <w:szCs w:val="26"/>
              </w:rPr>
            </w:pPr>
            <w:r>
              <w:rPr>
                <w:sz w:val="26"/>
                <w:szCs w:val="26"/>
              </w:rPr>
              <w:t>2</w:t>
            </w:r>
          </w:p>
        </w:tc>
        <w:tc>
          <w:tcPr>
            <w:tcW w:w="7198" w:type="dxa"/>
          </w:tcPr>
          <w:p w:rsidR="009537FC" w:rsidRDefault="009537FC" w:rsidP="00293CFE">
            <w:pPr>
              <w:rPr>
                <w:sz w:val="26"/>
                <w:szCs w:val="26"/>
              </w:rPr>
            </w:pPr>
            <w:r w:rsidRPr="009537FC">
              <w:rPr>
                <w:b/>
                <w:sz w:val="26"/>
                <w:szCs w:val="26"/>
              </w:rPr>
              <w:t>LOT 2</w:t>
            </w:r>
            <w:r w:rsidR="00A90A98">
              <w:rPr>
                <w:sz w:val="26"/>
                <w:szCs w:val="26"/>
              </w:rPr>
              <w:t xml:space="preserve"> </w:t>
            </w:r>
            <w:r w:rsidR="00A90A98" w:rsidRPr="00B418AA">
              <w:rPr>
                <w:b/>
                <w:sz w:val="26"/>
                <w:szCs w:val="26"/>
              </w:rPr>
              <w:t xml:space="preserve">– </w:t>
            </w:r>
            <w:r w:rsidR="00B418AA" w:rsidRPr="00B418AA">
              <w:rPr>
                <w:b/>
                <w:sz w:val="26"/>
                <w:szCs w:val="26"/>
              </w:rPr>
              <w:t>CTE SUD</w:t>
            </w:r>
            <w:r w:rsidR="00B418AA">
              <w:rPr>
                <w:sz w:val="26"/>
                <w:szCs w:val="26"/>
              </w:rPr>
              <w:t xml:space="preserve"> - </w:t>
            </w:r>
            <w:r w:rsidR="00A90A98">
              <w:rPr>
                <w:sz w:val="26"/>
                <w:szCs w:val="26"/>
              </w:rPr>
              <w:t>D</w:t>
            </w:r>
            <w:r>
              <w:rPr>
                <w:sz w:val="26"/>
                <w:szCs w:val="26"/>
              </w:rPr>
              <w:t>etector portabil scapari hidrogen (H</w:t>
            </w:r>
            <w:r>
              <w:rPr>
                <w:sz w:val="26"/>
                <w:szCs w:val="26"/>
                <w:vertAlign w:val="subscript"/>
              </w:rPr>
              <w:t>2</w:t>
            </w:r>
            <w:r>
              <w:rPr>
                <w:sz w:val="26"/>
                <w:szCs w:val="26"/>
              </w:rPr>
              <w:t>)</w:t>
            </w:r>
          </w:p>
        </w:tc>
        <w:tc>
          <w:tcPr>
            <w:tcW w:w="700" w:type="dxa"/>
          </w:tcPr>
          <w:p w:rsidR="009537FC" w:rsidRDefault="009537FC" w:rsidP="009537FC">
            <w:pPr>
              <w:jc w:val="center"/>
              <w:rPr>
                <w:sz w:val="26"/>
                <w:szCs w:val="26"/>
              </w:rPr>
            </w:pPr>
            <w:r>
              <w:rPr>
                <w:sz w:val="26"/>
                <w:szCs w:val="26"/>
              </w:rPr>
              <w:t>buc</w:t>
            </w:r>
          </w:p>
        </w:tc>
        <w:tc>
          <w:tcPr>
            <w:tcW w:w="1258" w:type="dxa"/>
          </w:tcPr>
          <w:p w:rsidR="009537FC" w:rsidRDefault="009537FC" w:rsidP="009537FC">
            <w:pPr>
              <w:jc w:val="center"/>
              <w:rPr>
                <w:sz w:val="26"/>
                <w:szCs w:val="26"/>
              </w:rPr>
            </w:pPr>
            <w:r>
              <w:rPr>
                <w:sz w:val="26"/>
                <w:szCs w:val="26"/>
              </w:rPr>
              <w:t>1</w:t>
            </w:r>
          </w:p>
        </w:tc>
        <w:tc>
          <w:tcPr>
            <w:tcW w:w="1372" w:type="dxa"/>
          </w:tcPr>
          <w:p w:rsidR="009537FC" w:rsidRDefault="009537FC" w:rsidP="009537FC">
            <w:pPr>
              <w:jc w:val="center"/>
              <w:rPr>
                <w:sz w:val="26"/>
                <w:szCs w:val="26"/>
              </w:rPr>
            </w:pPr>
          </w:p>
        </w:tc>
        <w:tc>
          <w:tcPr>
            <w:tcW w:w="1170" w:type="dxa"/>
          </w:tcPr>
          <w:p w:rsidR="009537FC" w:rsidRDefault="009537FC" w:rsidP="009537FC">
            <w:pPr>
              <w:jc w:val="center"/>
              <w:rPr>
                <w:sz w:val="26"/>
                <w:szCs w:val="26"/>
              </w:rPr>
            </w:pPr>
          </w:p>
        </w:tc>
        <w:tc>
          <w:tcPr>
            <w:tcW w:w="1440" w:type="dxa"/>
          </w:tcPr>
          <w:p w:rsidR="009537FC" w:rsidRDefault="009537FC" w:rsidP="009537FC">
            <w:pPr>
              <w:jc w:val="center"/>
              <w:rPr>
                <w:sz w:val="26"/>
                <w:szCs w:val="26"/>
              </w:rPr>
            </w:pPr>
          </w:p>
        </w:tc>
        <w:tc>
          <w:tcPr>
            <w:tcW w:w="2001" w:type="dxa"/>
          </w:tcPr>
          <w:p w:rsidR="009537FC" w:rsidRDefault="009537FC" w:rsidP="009537FC">
            <w:pPr>
              <w:jc w:val="center"/>
              <w:rPr>
                <w:sz w:val="26"/>
                <w:szCs w:val="26"/>
              </w:rPr>
            </w:pPr>
          </w:p>
        </w:tc>
      </w:tr>
      <w:tr w:rsidR="00A90A98" w:rsidTr="001510BE">
        <w:tc>
          <w:tcPr>
            <w:tcW w:w="830" w:type="dxa"/>
          </w:tcPr>
          <w:p w:rsidR="00A90A98" w:rsidRDefault="00A90A98" w:rsidP="00293CFE">
            <w:pPr>
              <w:rPr>
                <w:sz w:val="26"/>
                <w:szCs w:val="26"/>
              </w:rPr>
            </w:pPr>
          </w:p>
        </w:tc>
        <w:tc>
          <w:tcPr>
            <w:tcW w:w="10528" w:type="dxa"/>
            <w:gridSpan w:val="4"/>
          </w:tcPr>
          <w:p w:rsidR="00A90A98" w:rsidRDefault="00A90A98" w:rsidP="009537FC">
            <w:pPr>
              <w:jc w:val="center"/>
              <w:rPr>
                <w:sz w:val="26"/>
                <w:szCs w:val="26"/>
              </w:rPr>
            </w:pPr>
            <w:r>
              <w:rPr>
                <w:b/>
                <w:sz w:val="26"/>
                <w:szCs w:val="26"/>
              </w:rPr>
              <w:t>TOTAL LOT 2</w:t>
            </w:r>
          </w:p>
        </w:tc>
        <w:tc>
          <w:tcPr>
            <w:tcW w:w="1170" w:type="dxa"/>
          </w:tcPr>
          <w:p w:rsidR="00A90A98" w:rsidRDefault="00A90A98" w:rsidP="009537FC">
            <w:pPr>
              <w:jc w:val="center"/>
              <w:rPr>
                <w:sz w:val="26"/>
                <w:szCs w:val="26"/>
              </w:rPr>
            </w:pPr>
          </w:p>
        </w:tc>
        <w:tc>
          <w:tcPr>
            <w:tcW w:w="3441" w:type="dxa"/>
            <w:gridSpan w:val="2"/>
          </w:tcPr>
          <w:p w:rsidR="00A90A98" w:rsidRDefault="00A90A98" w:rsidP="009537FC">
            <w:pPr>
              <w:jc w:val="center"/>
              <w:rPr>
                <w:sz w:val="26"/>
                <w:szCs w:val="26"/>
              </w:rPr>
            </w:pPr>
          </w:p>
        </w:tc>
      </w:tr>
      <w:tr w:rsidR="009537FC" w:rsidTr="000C33A3">
        <w:tc>
          <w:tcPr>
            <w:tcW w:w="830" w:type="dxa"/>
          </w:tcPr>
          <w:p w:rsidR="009537FC" w:rsidRDefault="009537FC" w:rsidP="00293CFE">
            <w:pPr>
              <w:rPr>
                <w:sz w:val="26"/>
                <w:szCs w:val="26"/>
              </w:rPr>
            </w:pPr>
            <w:r>
              <w:rPr>
                <w:sz w:val="26"/>
                <w:szCs w:val="26"/>
              </w:rPr>
              <w:t>3</w:t>
            </w:r>
          </w:p>
        </w:tc>
        <w:tc>
          <w:tcPr>
            <w:tcW w:w="7198" w:type="dxa"/>
          </w:tcPr>
          <w:p w:rsidR="009537FC" w:rsidRDefault="009537FC" w:rsidP="00293CFE">
            <w:pPr>
              <w:rPr>
                <w:sz w:val="26"/>
                <w:szCs w:val="26"/>
              </w:rPr>
            </w:pPr>
            <w:r w:rsidRPr="009537FC">
              <w:rPr>
                <w:b/>
                <w:sz w:val="26"/>
                <w:szCs w:val="26"/>
              </w:rPr>
              <w:t>LOT 3</w:t>
            </w:r>
            <w:r>
              <w:rPr>
                <w:sz w:val="26"/>
                <w:szCs w:val="26"/>
              </w:rPr>
              <w:t xml:space="preserve"> </w:t>
            </w:r>
            <w:r w:rsidRPr="00B418AA">
              <w:rPr>
                <w:b/>
                <w:sz w:val="26"/>
                <w:szCs w:val="26"/>
              </w:rPr>
              <w:t xml:space="preserve">– </w:t>
            </w:r>
            <w:r w:rsidR="00B418AA" w:rsidRPr="00B418AA">
              <w:rPr>
                <w:b/>
                <w:sz w:val="26"/>
                <w:szCs w:val="26"/>
              </w:rPr>
              <w:t>CTE SUD</w:t>
            </w:r>
            <w:r w:rsidR="00B418AA">
              <w:rPr>
                <w:sz w:val="26"/>
                <w:szCs w:val="26"/>
              </w:rPr>
              <w:t xml:space="preserve"> - </w:t>
            </w:r>
            <w:r>
              <w:rPr>
                <w:sz w:val="26"/>
                <w:szCs w:val="26"/>
              </w:rPr>
              <w:t>Aparat portabil depistare scapari gaz natural (CH</w:t>
            </w:r>
            <w:r>
              <w:rPr>
                <w:sz w:val="26"/>
                <w:szCs w:val="26"/>
                <w:vertAlign w:val="subscript"/>
              </w:rPr>
              <w:t>4</w:t>
            </w:r>
            <w:r>
              <w:rPr>
                <w:sz w:val="26"/>
                <w:szCs w:val="26"/>
              </w:rPr>
              <w:t>)</w:t>
            </w:r>
          </w:p>
        </w:tc>
        <w:tc>
          <w:tcPr>
            <w:tcW w:w="700" w:type="dxa"/>
          </w:tcPr>
          <w:p w:rsidR="009537FC" w:rsidRDefault="009537FC" w:rsidP="009537FC">
            <w:pPr>
              <w:jc w:val="center"/>
              <w:rPr>
                <w:sz w:val="26"/>
                <w:szCs w:val="26"/>
              </w:rPr>
            </w:pPr>
            <w:r>
              <w:rPr>
                <w:sz w:val="26"/>
                <w:szCs w:val="26"/>
              </w:rPr>
              <w:t>buc</w:t>
            </w:r>
          </w:p>
        </w:tc>
        <w:tc>
          <w:tcPr>
            <w:tcW w:w="1258" w:type="dxa"/>
          </w:tcPr>
          <w:p w:rsidR="009537FC" w:rsidRDefault="009537FC" w:rsidP="009537FC">
            <w:pPr>
              <w:jc w:val="center"/>
              <w:rPr>
                <w:sz w:val="26"/>
                <w:szCs w:val="26"/>
              </w:rPr>
            </w:pPr>
            <w:r>
              <w:rPr>
                <w:sz w:val="26"/>
                <w:szCs w:val="26"/>
              </w:rPr>
              <w:t>4</w:t>
            </w:r>
          </w:p>
        </w:tc>
        <w:tc>
          <w:tcPr>
            <w:tcW w:w="1372" w:type="dxa"/>
          </w:tcPr>
          <w:p w:rsidR="009537FC" w:rsidRDefault="009537FC" w:rsidP="009537FC">
            <w:pPr>
              <w:jc w:val="center"/>
              <w:rPr>
                <w:sz w:val="26"/>
                <w:szCs w:val="26"/>
              </w:rPr>
            </w:pPr>
          </w:p>
        </w:tc>
        <w:tc>
          <w:tcPr>
            <w:tcW w:w="1170" w:type="dxa"/>
          </w:tcPr>
          <w:p w:rsidR="009537FC" w:rsidRDefault="009537FC" w:rsidP="009537FC">
            <w:pPr>
              <w:jc w:val="center"/>
              <w:rPr>
                <w:sz w:val="26"/>
                <w:szCs w:val="26"/>
              </w:rPr>
            </w:pPr>
          </w:p>
        </w:tc>
        <w:tc>
          <w:tcPr>
            <w:tcW w:w="1440" w:type="dxa"/>
          </w:tcPr>
          <w:p w:rsidR="009537FC" w:rsidRDefault="009537FC" w:rsidP="009537FC">
            <w:pPr>
              <w:jc w:val="center"/>
              <w:rPr>
                <w:sz w:val="26"/>
                <w:szCs w:val="26"/>
              </w:rPr>
            </w:pPr>
          </w:p>
        </w:tc>
        <w:tc>
          <w:tcPr>
            <w:tcW w:w="2001" w:type="dxa"/>
          </w:tcPr>
          <w:p w:rsidR="009537FC" w:rsidRDefault="009537FC" w:rsidP="009537FC">
            <w:pPr>
              <w:jc w:val="center"/>
              <w:rPr>
                <w:sz w:val="26"/>
                <w:szCs w:val="26"/>
              </w:rPr>
            </w:pPr>
          </w:p>
        </w:tc>
      </w:tr>
      <w:tr w:rsidR="00A90A98" w:rsidTr="00C3706F">
        <w:tc>
          <w:tcPr>
            <w:tcW w:w="830" w:type="dxa"/>
          </w:tcPr>
          <w:p w:rsidR="00A90A98" w:rsidRDefault="00A90A98" w:rsidP="00293CFE">
            <w:pPr>
              <w:rPr>
                <w:sz w:val="26"/>
                <w:szCs w:val="26"/>
              </w:rPr>
            </w:pPr>
          </w:p>
        </w:tc>
        <w:tc>
          <w:tcPr>
            <w:tcW w:w="10528" w:type="dxa"/>
            <w:gridSpan w:val="4"/>
          </w:tcPr>
          <w:p w:rsidR="00A90A98" w:rsidRDefault="00A90A98" w:rsidP="00A90A98">
            <w:pPr>
              <w:jc w:val="center"/>
              <w:rPr>
                <w:sz w:val="26"/>
                <w:szCs w:val="26"/>
              </w:rPr>
            </w:pPr>
            <w:r>
              <w:rPr>
                <w:b/>
                <w:sz w:val="26"/>
                <w:szCs w:val="26"/>
              </w:rPr>
              <w:t>TOTAL LOT 3</w:t>
            </w:r>
          </w:p>
        </w:tc>
        <w:tc>
          <w:tcPr>
            <w:tcW w:w="1170" w:type="dxa"/>
          </w:tcPr>
          <w:p w:rsidR="00A90A98" w:rsidRDefault="00A90A98" w:rsidP="009537FC">
            <w:pPr>
              <w:jc w:val="center"/>
              <w:rPr>
                <w:sz w:val="26"/>
                <w:szCs w:val="26"/>
              </w:rPr>
            </w:pPr>
          </w:p>
        </w:tc>
        <w:tc>
          <w:tcPr>
            <w:tcW w:w="3441" w:type="dxa"/>
            <w:gridSpan w:val="2"/>
          </w:tcPr>
          <w:p w:rsidR="00A90A98" w:rsidRDefault="00A90A98" w:rsidP="009537FC">
            <w:pPr>
              <w:jc w:val="center"/>
              <w:rPr>
                <w:sz w:val="26"/>
                <w:szCs w:val="26"/>
              </w:rPr>
            </w:pPr>
          </w:p>
        </w:tc>
      </w:tr>
      <w:tr w:rsidR="009537FC" w:rsidTr="000C33A3">
        <w:tc>
          <w:tcPr>
            <w:tcW w:w="830" w:type="dxa"/>
          </w:tcPr>
          <w:p w:rsidR="009537FC" w:rsidRDefault="009537FC" w:rsidP="00293CFE">
            <w:pPr>
              <w:rPr>
                <w:sz w:val="26"/>
                <w:szCs w:val="26"/>
              </w:rPr>
            </w:pPr>
          </w:p>
        </w:tc>
        <w:tc>
          <w:tcPr>
            <w:tcW w:w="7198" w:type="dxa"/>
          </w:tcPr>
          <w:p w:rsidR="009537FC" w:rsidRDefault="009537FC" w:rsidP="00293CFE">
            <w:pPr>
              <w:rPr>
                <w:b/>
                <w:sz w:val="26"/>
                <w:szCs w:val="26"/>
              </w:rPr>
            </w:pPr>
          </w:p>
          <w:p w:rsidR="009537FC" w:rsidRDefault="009537FC" w:rsidP="00293CFE">
            <w:pPr>
              <w:rPr>
                <w:b/>
                <w:sz w:val="26"/>
                <w:szCs w:val="26"/>
              </w:rPr>
            </w:pPr>
            <w:r>
              <w:rPr>
                <w:b/>
                <w:sz w:val="26"/>
                <w:szCs w:val="26"/>
              </w:rPr>
              <w:t xml:space="preserve">TOTAL </w:t>
            </w:r>
            <w:r w:rsidR="00A90A98">
              <w:rPr>
                <w:b/>
                <w:sz w:val="26"/>
                <w:szCs w:val="26"/>
              </w:rPr>
              <w:t xml:space="preserve">GENERAL </w:t>
            </w:r>
            <w:r>
              <w:rPr>
                <w:b/>
                <w:sz w:val="26"/>
                <w:szCs w:val="26"/>
              </w:rPr>
              <w:t>LOT 1,2,3 (fara TVA)</w:t>
            </w:r>
          </w:p>
          <w:p w:rsidR="009537FC" w:rsidRPr="009537FC" w:rsidRDefault="009537FC" w:rsidP="00293CFE">
            <w:pPr>
              <w:rPr>
                <w:b/>
                <w:sz w:val="26"/>
                <w:szCs w:val="26"/>
              </w:rPr>
            </w:pPr>
          </w:p>
        </w:tc>
        <w:tc>
          <w:tcPr>
            <w:tcW w:w="700" w:type="dxa"/>
          </w:tcPr>
          <w:p w:rsidR="009537FC" w:rsidRDefault="009537FC" w:rsidP="009537FC">
            <w:pPr>
              <w:jc w:val="center"/>
              <w:rPr>
                <w:sz w:val="26"/>
                <w:szCs w:val="26"/>
              </w:rPr>
            </w:pPr>
          </w:p>
        </w:tc>
        <w:tc>
          <w:tcPr>
            <w:tcW w:w="1258" w:type="dxa"/>
          </w:tcPr>
          <w:p w:rsidR="009537FC" w:rsidRDefault="009537FC" w:rsidP="009537FC">
            <w:pPr>
              <w:jc w:val="center"/>
              <w:rPr>
                <w:sz w:val="26"/>
                <w:szCs w:val="26"/>
              </w:rPr>
            </w:pPr>
          </w:p>
        </w:tc>
        <w:tc>
          <w:tcPr>
            <w:tcW w:w="1372" w:type="dxa"/>
          </w:tcPr>
          <w:p w:rsidR="009537FC" w:rsidRDefault="009537FC" w:rsidP="009537FC">
            <w:pPr>
              <w:jc w:val="center"/>
              <w:rPr>
                <w:sz w:val="26"/>
                <w:szCs w:val="26"/>
              </w:rPr>
            </w:pPr>
          </w:p>
        </w:tc>
        <w:tc>
          <w:tcPr>
            <w:tcW w:w="1170" w:type="dxa"/>
          </w:tcPr>
          <w:p w:rsidR="009537FC" w:rsidRDefault="009537FC" w:rsidP="009537FC">
            <w:pPr>
              <w:jc w:val="center"/>
              <w:rPr>
                <w:sz w:val="26"/>
                <w:szCs w:val="26"/>
              </w:rPr>
            </w:pPr>
          </w:p>
        </w:tc>
        <w:tc>
          <w:tcPr>
            <w:tcW w:w="1440" w:type="dxa"/>
          </w:tcPr>
          <w:p w:rsidR="009537FC" w:rsidRDefault="009537FC" w:rsidP="009537FC">
            <w:pPr>
              <w:jc w:val="center"/>
              <w:rPr>
                <w:sz w:val="26"/>
                <w:szCs w:val="26"/>
              </w:rPr>
            </w:pPr>
          </w:p>
        </w:tc>
        <w:tc>
          <w:tcPr>
            <w:tcW w:w="2001" w:type="dxa"/>
          </w:tcPr>
          <w:p w:rsidR="009537FC" w:rsidRDefault="009537FC" w:rsidP="009537FC">
            <w:pPr>
              <w:jc w:val="center"/>
              <w:rPr>
                <w:sz w:val="26"/>
                <w:szCs w:val="26"/>
              </w:rPr>
            </w:pPr>
          </w:p>
        </w:tc>
      </w:tr>
    </w:tbl>
    <w:p w:rsidR="00293CFE" w:rsidRDefault="00293CFE" w:rsidP="00293CFE">
      <w:pPr>
        <w:rPr>
          <w:sz w:val="26"/>
          <w:szCs w:val="26"/>
        </w:rPr>
      </w:pPr>
    </w:p>
    <w:p w:rsidR="009537FC" w:rsidRPr="00BD62D2" w:rsidRDefault="009537FC" w:rsidP="00293CFE">
      <w:pPr>
        <w:rPr>
          <w:sz w:val="26"/>
          <w:szCs w:val="26"/>
        </w:rPr>
      </w:pPr>
    </w:p>
    <w:p w:rsidR="009A43CC" w:rsidRDefault="009A43CC" w:rsidP="009A43CC">
      <w:pPr>
        <w:ind w:left="708" w:firstLine="708"/>
        <w:rPr>
          <w:sz w:val="26"/>
          <w:szCs w:val="26"/>
        </w:rPr>
      </w:pPr>
      <w:r>
        <w:rPr>
          <w:sz w:val="26"/>
          <w:szCs w:val="26"/>
        </w:rPr>
        <w:t>BENEFICIA</w:t>
      </w:r>
      <w:r w:rsidR="00B418AA">
        <w:rPr>
          <w:sz w:val="26"/>
          <w:szCs w:val="26"/>
        </w:rPr>
        <w:t>R,</w:t>
      </w:r>
      <w:r w:rsidR="00B418AA">
        <w:rPr>
          <w:sz w:val="26"/>
          <w:szCs w:val="26"/>
        </w:rPr>
        <w:tab/>
      </w:r>
      <w:r w:rsidR="00B418AA">
        <w:rPr>
          <w:sz w:val="26"/>
          <w:szCs w:val="26"/>
        </w:rPr>
        <w:tab/>
      </w:r>
      <w:r w:rsidR="00B418AA">
        <w:rPr>
          <w:sz w:val="26"/>
          <w:szCs w:val="26"/>
        </w:rPr>
        <w:tab/>
      </w:r>
      <w:r w:rsidR="00B418AA">
        <w:rPr>
          <w:sz w:val="26"/>
          <w:szCs w:val="26"/>
        </w:rPr>
        <w:tab/>
      </w:r>
      <w:r w:rsidR="00B418AA">
        <w:rPr>
          <w:sz w:val="26"/>
          <w:szCs w:val="26"/>
        </w:rPr>
        <w:tab/>
      </w:r>
      <w:r w:rsidR="00B418AA">
        <w:rPr>
          <w:sz w:val="26"/>
          <w:szCs w:val="26"/>
        </w:rPr>
        <w:tab/>
      </w:r>
      <w:r w:rsidR="00B418AA">
        <w:rPr>
          <w:sz w:val="26"/>
          <w:szCs w:val="26"/>
        </w:rPr>
        <w:tab/>
      </w:r>
      <w:r w:rsidR="00B418AA">
        <w:rPr>
          <w:sz w:val="26"/>
          <w:szCs w:val="26"/>
        </w:rPr>
        <w:tab/>
      </w:r>
      <w:r w:rsidR="00B418AA">
        <w:rPr>
          <w:sz w:val="26"/>
          <w:szCs w:val="26"/>
        </w:rPr>
        <w:tab/>
      </w:r>
      <w:r w:rsidR="00B418AA">
        <w:rPr>
          <w:sz w:val="26"/>
          <w:szCs w:val="26"/>
        </w:rPr>
        <w:tab/>
      </w:r>
      <w:r w:rsidR="00B418AA">
        <w:rPr>
          <w:sz w:val="26"/>
          <w:szCs w:val="26"/>
        </w:rPr>
        <w:tab/>
      </w:r>
      <w:r w:rsidR="00B418AA">
        <w:rPr>
          <w:sz w:val="26"/>
          <w:szCs w:val="26"/>
        </w:rPr>
        <w:tab/>
      </w:r>
      <w:r w:rsidRPr="00BD62D2">
        <w:rPr>
          <w:sz w:val="26"/>
          <w:szCs w:val="26"/>
        </w:rPr>
        <w:t>FURNIZOR,</w:t>
      </w:r>
    </w:p>
    <w:p w:rsidR="008945CA" w:rsidRPr="00BD62D2" w:rsidRDefault="008945CA" w:rsidP="009A43CC">
      <w:pPr>
        <w:ind w:left="708" w:firstLine="708"/>
        <w:rPr>
          <w:sz w:val="26"/>
          <w:szCs w:val="26"/>
        </w:rPr>
      </w:pPr>
    </w:p>
    <w:p w:rsidR="009A43CC" w:rsidRPr="0027049F" w:rsidRDefault="009A43CC" w:rsidP="009A43CC">
      <w:pPr>
        <w:rPr>
          <w:sz w:val="26"/>
          <w:szCs w:val="26"/>
        </w:rPr>
      </w:pPr>
      <w:r>
        <w:rPr>
          <w:sz w:val="26"/>
          <w:szCs w:val="26"/>
        </w:rPr>
        <w:tab/>
      </w:r>
      <w:r>
        <w:rPr>
          <w:sz w:val="26"/>
          <w:szCs w:val="26"/>
        </w:rPr>
        <w:tab/>
      </w:r>
      <w:r w:rsidRPr="0027049F">
        <w:rPr>
          <w:sz w:val="26"/>
          <w:szCs w:val="26"/>
        </w:rPr>
        <w:t>DIRECTOR TEHNIC</w:t>
      </w:r>
    </w:p>
    <w:p w:rsidR="009A43CC" w:rsidRPr="0027049F" w:rsidRDefault="009A43CC" w:rsidP="009A43CC">
      <w:pPr>
        <w:rPr>
          <w:sz w:val="26"/>
          <w:szCs w:val="26"/>
        </w:rPr>
      </w:pPr>
      <w:r w:rsidRPr="0027049F">
        <w:rPr>
          <w:sz w:val="26"/>
          <w:szCs w:val="26"/>
        </w:rPr>
        <w:tab/>
      </w:r>
      <w:r w:rsidRPr="0027049F">
        <w:rPr>
          <w:sz w:val="26"/>
          <w:szCs w:val="26"/>
        </w:rPr>
        <w:tab/>
        <w:t>Constantin Dobre</w:t>
      </w:r>
    </w:p>
    <w:p w:rsidR="009A43CC" w:rsidRPr="0027049F" w:rsidRDefault="009A43CC" w:rsidP="009A43CC">
      <w:pPr>
        <w:rPr>
          <w:sz w:val="26"/>
          <w:szCs w:val="26"/>
        </w:rPr>
      </w:pPr>
    </w:p>
    <w:p w:rsidR="008945CA" w:rsidRPr="0027049F" w:rsidRDefault="009A43CC" w:rsidP="009A43CC">
      <w:pPr>
        <w:rPr>
          <w:sz w:val="26"/>
          <w:szCs w:val="26"/>
        </w:rPr>
      </w:pPr>
      <w:r w:rsidRPr="0027049F">
        <w:rPr>
          <w:sz w:val="26"/>
          <w:szCs w:val="26"/>
        </w:rPr>
        <w:tab/>
      </w:r>
      <w:r w:rsidRPr="0027049F">
        <w:rPr>
          <w:sz w:val="26"/>
          <w:szCs w:val="26"/>
        </w:rPr>
        <w:tab/>
      </w:r>
      <w:r w:rsidR="008945CA" w:rsidRPr="0027049F">
        <w:rPr>
          <w:sz w:val="26"/>
          <w:szCs w:val="26"/>
        </w:rPr>
        <w:t>Sef Serviciu Investitii</w:t>
      </w:r>
    </w:p>
    <w:p w:rsidR="009A43CC" w:rsidRPr="0027049F" w:rsidRDefault="008945CA" w:rsidP="009A43CC">
      <w:pPr>
        <w:rPr>
          <w:sz w:val="26"/>
          <w:szCs w:val="26"/>
        </w:rPr>
      </w:pPr>
      <w:r w:rsidRPr="0027049F">
        <w:rPr>
          <w:sz w:val="26"/>
          <w:szCs w:val="26"/>
        </w:rPr>
        <w:tab/>
      </w:r>
      <w:r w:rsidRPr="0027049F">
        <w:rPr>
          <w:sz w:val="26"/>
          <w:szCs w:val="26"/>
        </w:rPr>
        <w:tab/>
        <w:t>Emilian Mateescu</w:t>
      </w:r>
      <w:r w:rsidR="009A43CC" w:rsidRPr="0027049F">
        <w:rPr>
          <w:sz w:val="26"/>
          <w:szCs w:val="26"/>
        </w:rPr>
        <w:t xml:space="preserve"> </w:t>
      </w:r>
    </w:p>
    <w:p w:rsidR="009A43CC" w:rsidRPr="0027049F" w:rsidRDefault="009A43CC" w:rsidP="009A43CC">
      <w:pPr>
        <w:rPr>
          <w:sz w:val="26"/>
          <w:szCs w:val="26"/>
        </w:rPr>
      </w:pPr>
      <w:r w:rsidRPr="0027049F">
        <w:rPr>
          <w:sz w:val="26"/>
          <w:szCs w:val="26"/>
        </w:rPr>
        <w:tab/>
      </w:r>
      <w:r w:rsidRPr="0027049F">
        <w:rPr>
          <w:sz w:val="26"/>
          <w:szCs w:val="26"/>
        </w:rPr>
        <w:tab/>
      </w:r>
      <w:r w:rsidRPr="0027049F">
        <w:rPr>
          <w:sz w:val="26"/>
          <w:szCs w:val="26"/>
        </w:rPr>
        <w:tab/>
      </w:r>
      <w:r w:rsidRPr="0027049F">
        <w:rPr>
          <w:sz w:val="26"/>
          <w:szCs w:val="26"/>
        </w:rPr>
        <w:tab/>
      </w:r>
      <w:r w:rsidRPr="0027049F">
        <w:rPr>
          <w:sz w:val="26"/>
          <w:szCs w:val="26"/>
        </w:rPr>
        <w:tab/>
      </w:r>
      <w:r w:rsidRPr="0027049F">
        <w:rPr>
          <w:sz w:val="26"/>
          <w:szCs w:val="26"/>
        </w:rPr>
        <w:tab/>
      </w:r>
      <w:r w:rsidRPr="0027049F">
        <w:rPr>
          <w:sz w:val="26"/>
          <w:szCs w:val="26"/>
        </w:rPr>
        <w:tab/>
      </w:r>
      <w:r w:rsidRPr="0027049F">
        <w:rPr>
          <w:sz w:val="26"/>
          <w:szCs w:val="26"/>
        </w:rPr>
        <w:tab/>
        <w:t xml:space="preserve"> </w:t>
      </w:r>
    </w:p>
    <w:p w:rsidR="009A43CC" w:rsidRPr="0027049F" w:rsidRDefault="009A43CC" w:rsidP="009A43CC">
      <w:pPr>
        <w:rPr>
          <w:sz w:val="26"/>
          <w:szCs w:val="26"/>
        </w:rPr>
      </w:pPr>
    </w:p>
    <w:p w:rsidR="009A43CC" w:rsidRPr="0027049F" w:rsidRDefault="009A43CC" w:rsidP="009A43CC">
      <w:pPr>
        <w:rPr>
          <w:sz w:val="26"/>
          <w:szCs w:val="26"/>
        </w:rPr>
      </w:pPr>
      <w:r w:rsidRPr="0027049F">
        <w:rPr>
          <w:sz w:val="26"/>
          <w:szCs w:val="26"/>
        </w:rPr>
        <w:tab/>
      </w:r>
      <w:r w:rsidRPr="0027049F">
        <w:rPr>
          <w:sz w:val="26"/>
          <w:szCs w:val="26"/>
        </w:rPr>
        <w:tab/>
        <w:t>Derulator contract ,</w:t>
      </w:r>
      <w:r w:rsidRPr="0027049F">
        <w:rPr>
          <w:sz w:val="26"/>
          <w:szCs w:val="26"/>
        </w:rPr>
        <w:tab/>
      </w:r>
      <w:r w:rsidRPr="0027049F">
        <w:rPr>
          <w:sz w:val="26"/>
          <w:szCs w:val="26"/>
        </w:rPr>
        <w:tab/>
      </w:r>
      <w:r w:rsidRPr="0027049F">
        <w:rPr>
          <w:sz w:val="26"/>
          <w:szCs w:val="26"/>
        </w:rPr>
        <w:tab/>
      </w:r>
      <w:r w:rsidRPr="0027049F">
        <w:rPr>
          <w:sz w:val="26"/>
          <w:szCs w:val="26"/>
        </w:rPr>
        <w:tab/>
        <w:t>Responsabil achiziţie,</w:t>
      </w:r>
    </w:p>
    <w:p w:rsidR="008945CA" w:rsidRPr="009537FC" w:rsidRDefault="008945CA" w:rsidP="007A0496">
      <w:pPr>
        <w:rPr>
          <w:sz w:val="26"/>
          <w:szCs w:val="26"/>
        </w:rPr>
        <w:sectPr w:rsidR="008945CA" w:rsidRPr="009537FC" w:rsidSect="00293CFE">
          <w:pgSz w:w="16838" w:h="11906" w:orient="landscape"/>
          <w:pgMar w:top="284" w:right="709" w:bottom="1418" w:left="340" w:header="709" w:footer="709" w:gutter="0"/>
          <w:pgNumType w:start="1"/>
          <w:cols w:space="708"/>
          <w:docGrid w:linePitch="360"/>
        </w:sectPr>
      </w:pPr>
      <w:r w:rsidRPr="0027049F">
        <w:rPr>
          <w:sz w:val="26"/>
          <w:szCs w:val="26"/>
        </w:rPr>
        <w:tab/>
      </w:r>
      <w:r w:rsidRPr="0027049F">
        <w:rPr>
          <w:sz w:val="26"/>
          <w:szCs w:val="26"/>
        </w:rPr>
        <w:tab/>
        <w:t>Mihail Niculae</w:t>
      </w:r>
      <w:r w:rsidRPr="0027049F">
        <w:rPr>
          <w:sz w:val="26"/>
          <w:szCs w:val="26"/>
        </w:rPr>
        <w:tab/>
      </w:r>
      <w:r w:rsidRPr="0027049F">
        <w:rPr>
          <w:sz w:val="26"/>
          <w:szCs w:val="26"/>
        </w:rPr>
        <w:tab/>
      </w:r>
      <w:r w:rsidRPr="0027049F">
        <w:rPr>
          <w:sz w:val="26"/>
          <w:szCs w:val="26"/>
        </w:rPr>
        <w:tab/>
      </w:r>
      <w:r w:rsidRPr="0027049F">
        <w:rPr>
          <w:sz w:val="26"/>
          <w:szCs w:val="26"/>
        </w:rPr>
        <w:tab/>
        <w:t>Daniela Lautaru</w:t>
      </w:r>
    </w:p>
    <w:p w:rsidR="002548E6" w:rsidRPr="00BD62D2" w:rsidRDefault="002548E6" w:rsidP="007A0496">
      <w:pPr>
        <w:rPr>
          <w:color w:val="000000"/>
          <w:sz w:val="26"/>
          <w:szCs w:val="26"/>
        </w:rPr>
      </w:pPr>
    </w:p>
    <w:p w:rsidR="005162E9" w:rsidRDefault="005162E9" w:rsidP="005162E9">
      <w:pPr>
        <w:jc w:val="center"/>
        <w:rPr>
          <w:caps/>
          <w:color w:val="808080"/>
          <w:sz w:val="28"/>
          <w:szCs w:val="28"/>
        </w:rPr>
      </w:pPr>
    </w:p>
    <w:p w:rsidR="005162E9" w:rsidRDefault="005162E9" w:rsidP="005162E9">
      <w:pPr>
        <w:jc w:val="center"/>
        <w:rPr>
          <w:caps/>
          <w:color w:val="808080"/>
          <w:sz w:val="28"/>
          <w:szCs w:val="28"/>
        </w:rPr>
      </w:pPr>
    </w:p>
    <w:p w:rsidR="005162E9" w:rsidRPr="005162E9" w:rsidRDefault="005162E9" w:rsidP="005162E9">
      <w:pPr>
        <w:jc w:val="center"/>
        <w:rPr>
          <w:caps/>
          <w:color w:val="808080"/>
          <w:sz w:val="28"/>
          <w:szCs w:val="28"/>
        </w:rPr>
      </w:pPr>
      <w:r w:rsidRPr="005162E9">
        <w:rPr>
          <w:caps/>
          <w:color w:val="808080"/>
          <w:sz w:val="28"/>
          <w:szCs w:val="28"/>
        </w:rPr>
        <w:t>ANTET FURNIZOR (OPTIONAL)</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r>
        <w:rPr>
          <w:b/>
          <w:caps/>
          <w:sz w:val="26"/>
          <w:szCs w:val="26"/>
        </w:rPr>
        <w:t>Adresa pentru insotirea contractului</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Pr="005162E9" w:rsidRDefault="005162E9" w:rsidP="005162E9">
      <w:pPr>
        <w:jc w:val="center"/>
        <w:rPr>
          <w:b/>
          <w:caps/>
          <w:color w:val="808080"/>
          <w:sz w:val="32"/>
          <w:szCs w:val="32"/>
        </w:rPr>
      </w:pPr>
      <w:r w:rsidRPr="005162E9">
        <w:rPr>
          <w:b/>
          <w:caps/>
          <w:color w:val="808080"/>
          <w:sz w:val="32"/>
          <w:szCs w:val="32"/>
        </w:rPr>
        <w:t xml:space="preserve">MODEL </w:t>
      </w:r>
    </w:p>
    <w:p w:rsidR="005162E9" w:rsidRPr="005162E9" w:rsidRDefault="005162E9" w:rsidP="005162E9">
      <w:pPr>
        <w:jc w:val="center"/>
        <w:rPr>
          <w:b/>
          <w:caps/>
          <w:color w:val="808080"/>
          <w:sz w:val="26"/>
          <w:szCs w:val="26"/>
        </w:rPr>
      </w:pPr>
      <w:r w:rsidRPr="005162E9">
        <w:rPr>
          <w:b/>
          <w:caps/>
          <w:color w:val="808080"/>
          <w:sz w:val="26"/>
          <w:szCs w:val="26"/>
        </w:rPr>
        <w:t>cuprinde precizari minimale, poate fi completata, dupa caz si cu alte date</w:t>
      </w: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ind w:firstLine="708"/>
        <w:jc w:val="both"/>
        <w:rPr>
          <w:b/>
          <w:caps/>
          <w:sz w:val="26"/>
          <w:szCs w:val="26"/>
        </w:rPr>
      </w:pPr>
      <w:r>
        <w:rPr>
          <w:b/>
          <w:caps/>
          <w:sz w:val="26"/>
          <w:szCs w:val="26"/>
        </w:rPr>
        <w:t>Catre</w:t>
      </w:r>
    </w:p>
    <w:p w:rsidR="005162E9" w:rsidRDefault="0023176F" w:rsidP="005162E9">
      <w:pPr>
        <w:jc w:val="center"/>
        <w:rPr>
          <w:b/>
          <w:caps/>
          <w:sz w:val="26"/>
          <w:szCs w:val="26"/>
        </w:rPr>
      </w:pPr>
      <w:r>
        <w:rPr>
          <w:b/>
          <w:caps/>
          <w:sz w:val="26"/>
          <w:szCs w:val="26"/>
        </w:rPr>
        <w:t>SOCIETATEA</w:t>
      </w:r>
      <w:r w:rsidR="005162E9">
        <w:rPr>
          <w:b/>
          <w:caps/>
          <w:sz w:val="26"/>
          <w:szCs w:val="26"/>
        </w:rPr>
        <w:t xml:space="preserve"> ELECTROCENTRALE BUCURESTI</w:t>
      </w:r>
      <w:r w:rsidR="001B6858">
        <w:rPr>
          <w:b/>
          <w:caps/>
          <w:sz w:val="26"/>
          <w:szCs w:val="26"/>
        </w:rPr>
        <w:t xml:space="preserve"> SA</w:t>
      </w:r>
    </w:p>
    <w:p w:rsidR="005162E9" w:rsidRDefault="005162E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162E9" w:rsidRDefault="005162E9" w:rsidP="005162E9">
      <w:pPr>
        <w:ind w:firstLine="708"/>
        <w:jc w:val="both"/>
        <w:rPr>
          <w:b/>
          <w:caps/>
          <w:color w:val="000000"/>
          <w:sz w:val="26"/>
          <w:szCs w:val="26"/>
        </w:rPr>
      </w:pPr>
    </w:p>
    <w:p w:rsidR="005162E9" w:rsidRPr="003722E8" w:rsidRDefault="005162E9" w:rsidP="005162E9">
      <w:pPr>
        <w:ind w:firstLine="708"/>
        <w:jc w:val="both"/>
        <w:rPr>
          <w:b/>
          <w:caps/>
          <w:color w:val="000000"/>
          <w:sz w:val="26"/>
          <w:szCs w:val="26"/>
        </w:rPr>
      </w:pPr>
    </w:p>
    <w:p w:rsidR="005162E9" w:rsidRDefault="005162E9" w:rsidP="005162E9">
      <w:pPr>
        <w:ind w:firstLine="708"/>
      </w:pPr>
      <w:r w:rsidRPr="003722E8">
        <w:t xml:space="preserve">Va transmitem alaturat </w:t>
      </w:r>
      <w:r>
        <w:t>contractul nr.___________, avand ca obiect _</w:t>
      </w:r>
      <w:r w:rsidR="002F56D9">
        <w:t xml:space="preserve">______________________, </w:t>
      </w:r>
      <w:r w:rsidR="002F56D9" w:rsidRPr="00C12301">
        <w:t xml:space="preserve">in două </w:t>
      </w:r>
      <w:r w:rsidRPr="00C12301">
        <w:t>exemplare</w:t>
      </w:r>
      <w:r>
        <w:t xml:space="preserve"> originale, in vederea semnarii.</w:t>
      </w:r>
    </w:p>
    <w:p w:rsidR="005162E9" w:rsidRDefault="005162E9" w:rsidP="005162E9">
      <w:pPr>
        <w:ind w:firstLine="708"/>
      </w:pPr>
      <w:r>
        <w:t>Mentionam urmatoarele:</w:t>
      </w:r>
    </w:p>
    <w:p w:rsidR="005162E9" w:rsidRDefault="005162E9" w:rsidP="005162E9">
      <w:pPr>
        <w:numPr>
          <w:ilvl w:val="1"/>
          <w:numId w:val="5"/>
        </w:numPr>
      </w:pPr>
      <w:r>
        <w:t>Valoarea contractului____________</w:t>
      </w:r>
    </w:p>
    <w:p w:rsidR="005162E9" w:rsidRDefault="005162E9" w:rsidP="005162E9">
      <w:pPr>
        <w:numPr>
          <w:ilvl w:val="1"/>
          <w:numId w:val="5"/>
        </w:numPr>
      </w:pPr>
      <w:r>
        <w:t>Termenul de livrare ____________(data sau numar de zile de la perfectarea contractului)</w:t>
      </w:r>
    </w:p>
    <w:p w:rsidR="005162E9" w:rsidRDefault="005162E9" w:rsidP="005162E9">
      <w:pPr>
        <w:numPr>
          <w:ilvl w:val="1"/>
          <w:numId w:val="5"/>
        </w:numPr>
      </w:pPr>
      <w:r>
        <w:t>Solicitam ca exemplarul nostru sa ne parvina: prin posta/ prin delegat;</w:t>
      </w:r>
    </w:p>
    <w:p w:rsidR="005162E9" w:rsidRDefault="005162E9" w:rsidP="005162E9">
      <w:pPr>
        <w:numPr>
          <w:ilvl w:val="1"/>
          <w:numId w:val="5"/>
        </w:numPr>
      </w:pPr>
      <w:r>
        <w:t>Data la care contractul este perfectat ne va fi comunicata: telefonic, la nr_____________, sau prin fax, la nr.________________.</w:t>
      </w:r>
    </w:p>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Pr>
        <w:jc w:val="center"/>
      </w:pPr>
      <w:r>
        <w:t>DIRECTOR,</w:t>
      </w:r>
    </w:p>
    <w:p w:rsidR="005162E9" w:rsidRDefault="005162E9" w:rsidP="005162E9">
      <w:pPr>
        <w:jc w:val="center"/>
      </w:pPr>
      <w:r>
        <w:t>____________</w:t>
      </w:r>
    </w:p>
    <w:p w:rsidR="002548E6" w:rsidRPr="00BD62D2" w:rsidRDefault="002548E6" w:rsidP="007A0496">
      <w:pPr>
        <w:rPr>
          <w:color w:val="000000"/>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4336CD" w:rsidRPr="00BD62D2" w:rsidRDefault="004336CD" w:rsidP="004336CD">
      <w:pPr>
        <w:jc w:val="center"/>
        <w:rPr>
          <w:b/>
          <w:sz w:val="26"/>
          <w:szCs w:val="26"/>
        </w:rPr>
      </w:pPr>
    </w:p>
    <w:p w:rsidR="005162E9" w:rsidRDefault="005162E9" w:rsidP="00293CFE">
      <w:pPr>
        <w:jc w:val="center"/>
        <w:rPr>
          <w:b/>
          <w:sz w:val="26"/>
          <w:szCs w:val="26"/>
        </w:rPr>
      </w:pPr>
    </w:p>
    <w:p w:rsidR="00293CFE" w:rsidRDefault="00293CFE" w:rsidP="00293CFE">
      <w:pPr>
        <w:jc w:val="center"/>
        <w:rPr>
          <w:b/>
          <w:sz w:val="32"/>
          <w:szCs w:val="32"/>
        </w:rPr>
      </w:pPr>
      <w:r w:rsidRPr="004336CD">
        <w:rPr>
          <w:b/>
          <w:sz w:val="32"/>
          <w:szCs w:val="32"/>
        </w:rPr>
        <w:t>SECŢIUNEA IV</w:t>
      </w:r>
    </w:p>
    <w:p w:rsidR="004336CD" w:rsidRDefault="004336CD" w:rsidP="00293CFE">
      <w:pPr>
        <w:jc w:val="center"/>
        <w:rPr>
          <w:b/>
          <w:sz w:val="32"/>
          <w:szCs w:val="32"/>
        </w:rPr>
      </w:pPr>
    </w:p>
    <w:p w:rsidR="004336CD" w:rsidRPr="004336CD" w:rsidRDefault="004336CD" w:rsidP="00293CFE">
      <w:pPr>
        <w:jc w:val="center"/>
        <w:rPr>
          <w:sz w:val="32"/>
          <w:szCs w:val="32"/>
        </w:rPr>
      </w:pPr>
    </w:p>
    <w:p w:rsidR="000A5237" w:rsidRDefault="000A5237" w:rsidP="000A5237">
      <w:pPr>
        <w:pStyle w:val="Heading1"/>
        <w:ind w:firstLine="0"/>
        <w:jc w:val="center"/>
        <w:rPr>
          <w:bCs/>
          <w:sz w:val="26"/>
          <w:szCs w:val="26"/>
          <w:lang w:val="pt-BR"/>
        </w:rPr>
      </w:pPr>
      <w:r>
        <w:rPr>
          <w:bCs/>
          <w:sz w:val="26"/>
          <w:szCs w:val="26"/>
          <w:lang w:val="pt-BR"/>
        </w:rPr>
        <w:t>MODEL DE CONTRACT</w:t>
      </w:r>
    </w:p>
    <w:p w:rsidR="00293CFE" w:rsidRPr="00BD62D2" w:rsidRDefault="00293CFE" w:rsidP="00293CFE">
      <w:pPr>
        <w:pStyle w:val="Heading1"/>
        <w:ind w:firstLine="0"/>
        <w:jc w:val="center"/>
        <w:rPr>
          <w:bCs/>
          <w:sz w:val="26"/>
          <w:szCs w:val="26"/>
          <w:lang w:val="pt-BR"/>
        </w:rPr>
      </w:pPr>
      <w:r w:rsidRPr="00BD62D2">
        <w:rPr>
          <w:sz w:val="26"/>
          <w:szCs w:val="26"/>
          <w:lang w:val="pt-BR"/>
        </w:rPr>
        <w:t>Pentru achiziţia de produse:</w:t>
      </w:r>
    </w:p>
    <w:p w:rsidR="00293CFE" w:rsidRPr="00BD62D2" w:rsidRDefault="00293CFE" w:rsidP="00293CFE">
      <w:pPr>
        <w:jc w:val="center"/>
        <w:rPr>
          <w:sz w:val="26"/>
          <w:szCs w:val="26"/>
        </w:rPr>
      </w:pPr>
    </w:p>
    <w:p w:rsidR="00293CFE" w:rsidRPr="00BD62D2" w:rsidRDefault="00A90A98" w:rsidP="00A90A98">
      <w:pPr>
        <w:jc w:val="center"/>
        <w:rPr>
          <w:sz w:val="26"/>
          <w:szCs w:val="26"/>
        </w:rPr>
      </w:pPr>
      <w:r w:rsidRPr="00061CEC">
        <w:rPr>
          <w:b/>
          <w:sz w:val="26"/>
          <w:szCs w:val="26"/>
        </w:rPr>
        <w:t>„Detectoare portabile de gaze”</w:t>
      </w:r>
    </w:p>
    <w:p w:rsidR="00664214" w:rsidRDefault="00293CFE" w:rsidP="00293CFE">
      <w:pPr>
        <w:jc w:val="both"/>
        <w:rPr>
          <w:sz w:val="26"/>
          <w:szCs w:val="26"/>
        </w:rPr>
      </w:pPr>
      <w:r w:rsidRPr="00BD62D2">
        <w:rPr>
          <w:sz w:val="26"/>
          <w:szCs w:val="26"/>
        </w:rPr>
        <w:tab/>
      </w:r>
    </w:p>
    <w:p w:rsidR="009D43AD" w:rsidRPr="00601275" w:rsidRDefault="009D43AD" w:rsidP="009D43AD">
      <w:pPr>
        <w:jc w:val="both"/>
        <w:rPr>
          <w:color w:val="FF0000"/>
          <w:sz w:val="26"/>
          <w:szCs w:val="26"/>
          <w:lang w:val="it-IT"/>
        </w:rPr>
      </w:pPr>
      <w:r w:rsidRPr="00601275">
        <w:rPr>
          <w:sz w:val="26"/>
          <w:szCs w:val="26"/>
          <w:lang w:val="it-IT"/>
        </w:rPr>
        <w:t>Conţinutul clauzelor contractuale cuprinse in următoarele capitole este obligatoriu:</w:t>
      </w:r>
    </w:p>
    <w:p w:rsidR="00293CFE" w:rsidRDefault="00293CFE" w:rsidP="00293CFE">
      <w:pPr>
        <w:rPr>
          <w:b/>
          <w:sz w:val="26"/>
          <w:szCs w:val="26"/>
          <w:u w:val="single"/>
        </w:rPr>
      </w:pPr>
    </w:p>
    <w:p w:rsidR="00E714E1" w:rsidRPr="00DE3C17" w:rsidRDefault="00E714E1" w:rsidP="00DE3C17">
      <w:pPr>
        <w:rPr>
          <w:sz w:val="26"/>
          <w:szCs w:val="26"/>
        </w:rPr>
      </w:pPr>
    </w:p>
    <w:p w:rsidR="00293CFE" w:rsidRPr="00DE3C17" w:rsidRDefault="00293CFE" w:rsidP="00DE3C17">
      <w:pPr>
        <w:rPr>
          <w:sz w:val="26"/>
          <w:szCs w:val="26"/>
        </w:rPr>
      </w:pPr>
      <w:r w:rsidRPr="00DE3C17">
        <w:rPr>
          <w:sz w:val="26"/>
          <w:szCs w:val="26"/>
        </w:rPr>
        <w:t>CAP. 4. OBIECTUL PRINCIPAL AL CONTRACTULUI</w:t>
      </w:r>
    </w:p>
    <w:p w:rsidR="00293CFE" w:rsidRPr="00DE3C17" w:rsidRDefault="00293CFE" w:rsidP="00DE3C17">
      <w:pPr>
        <w:rPr>
          <w:sz w:val="26"/>
          <w:szCs w:val="26"/>
        </w:rPr>
      </w:pPr>
      <w:r w:rsidRPr="00DE3C17">
        <w:rPr>
          <w:sz w:val="26"/>
          <w:szCs w:val="26"/>
        </w:rPr>
        <w:t xml:space="preserve">CAP. 5. VALOAREA CONTRACTULUI </w:t>
      </w:r>
    </w:p>
    <w:p w:rsidR="00293CFE" w:rsidRPr="00DE3C17" w:rsidRDefault="00293CFE" w:rsidP="00DE3C17">
      <w:pPr>
        <w:rPr>
          <w:sz w:val="26"/>
          <w:szCs w:val="26"/>
        </w:rPr>
      </w:pPr>
      <w:r w:rsidRPr="00DE3C17">
        <w:rPr>
          <w:sz w:val="26"/>
          <w:szCs w:val="26"/>
        </w:rPr>
        <w:t xml:space="preserve">CAP. 6. </w:t>
      </w:r>
      <w:r w:rsidR="00ED79CD" w:rsidRPr="004B66F1">
        <w:rPr>
          <w:sz w:val="26"/>
          <w:szCs w:val="26"/>
        </w:rPr>
        <w:t>TERMENUL DE LIVRARE</w:t>
      </w:r>
    </w:p>
    <w:p w:rsidR="00293CFE" w:rsidRPr="00DE3C17" w:rsidRDefault="00293CFE" w:rsidP="00DE3C17">
      <w:pPr>
        <w:rPr>
          <w:sz w:val="26"/>
          <w:szCs w:val="26"/>
        </w:rPr>
      </w:pPr>
      <w:r w:rsidRPr="00DE3C17">
        <w:rPr>
          <w:sz w:val="26"/>
          <w:szCs w:val="26"/>
        </w:rPr>
        <w:t>CAP. 7. EXECUTAREA CONTRACTULUI</w:t>
      </w:r>
    </w:p>
    <w:p w:rsidR="00293CFE" w:rsidRPr="00DE3C17" w:rsidRDefault="00293CFE" w:rsidP="00DE3C17">
      <w:pPr>
        <w:rPr>
          <w:sz w:val="26"/>
          <w:szCs w:val="26"/>
        </w:rPr>
      </w:pPr>
      <w:r w:rsidRPr="00DE3C17">
        <w:rPr>
          <w:sz w:val="26"/>
          <w:szCs w:val="26"/>
        </w:rPr>
        <w:t>CAP. 8. DOCUMENTELE CONTRACTULUI</w:t>
      </w:r>
    </w:p>
    <w:p w:rsidR="00293CFE" w:rsidRPr="00DE3C17" w:rsidRDefault="00293CFE" w:rsidP="00DE3C17">
      <w:pPr>
        <w:rPr>
          <w:sz w:val="26"/>
          <w:szCs w:val="26"/>
        </w:rPr>
      </w:pPr>
      <w:r w:rsidRPr="00DE3C17">
        <w:rPr>
          <w:sz w:val="26"/>
          <w:szCs w:val="26"/>
        </w:rPr>
        <w:t>CAP. 9. OBLIGAŢIILE PRINCIPALE ALE FURNIZORULUI</w:t>
      </w:r>
    </w:p>
    <w:p w:rsidR="00293CFE" w:rsidRPr="00DE3C17" w:rsidRDefault="00293CFE" w:rsidP="00DE3C17">
      <w:pPr>
        <w:rPr>
          <w:sz w:val="26"/>
          <w:szCs w:val="26"/>
        </w:rPr>
      </w:pPr>
      <w:r w:rsidRPr="00DE3C17">
        <w:rPr>
          <w:sz w:val="26"/>
          <w:szCs w:val="26"/>
        </w:rPr>
        <w:t>CAP.10</w:t>
      </w:r>
      <w:r w:rsidR="007D2F2B">
        <w:rPr>
          <w:sz w:val="26"/>
          <w:szCs w:val="26"/>
        </w:rPr>
        <w:t>. OBLIGAŢIILE PRINCIPALE ALE BENEFICIA</w:t>
      </w:r>
      <w:r w:rsidRPr="00DE3C17">
        <w:rPr>
          <w:sz w:val="26"/>
          <w:szCs w:val="26"/>
        </w:rPr>
        <w:t>RULUI</w:t>
      </w:r>
    </w:p>
    <w:p w:rsidR="00293CFE" w:rsidRPr="00DE3C17" w:rsidRDefault="00293CFE" w:rsidP="00DE3C17">
      <w:pPr>
        <w:rPr>
          <w:sz w:val="26"/>
          <w:szCs w:val="26"/>
        </w:rPr>
      </w:pPr>
      <w:r w:rsidRPr="00DE3C17">
        <w:rPr>
          <w:sz w:val="26"/>
          <w:szCs w:val="26"/>
        </w:rPr>
        <w:t>CAP.2</w:t>
      </w:r>
      <w:r w:rsidR="00A90A98">
        <w:rPr>
          <w:sz w:val="26"/>
          <w:szCs w:val="26"/>
        </w:rPr>
        <w:t>5</w:t>
      </w:r>
      <w:r w:rsidRPr="00DE3C17">
        <w:rPr>
          <w:sz w:val="26"/>
          <w:szCs w:val="26"/>
        </w:rPr>
        <w:t>. LEGEA APLICABILĂ CONTRACTULUI</w:t>
      </w:r>
    </w:p>
    <w:p w:rsidR="00293CFE" w:rsidRPr="00DE3C17" w:rsidRDefault="00293CFE" w:rsidP="00DE3C17">
      <w:pPr>
        <w:rPr>
          <w:sz w:val="26"/>
          <w:szCs w:val="26"/>
        </w:rPr>
      </w:pPr>
      <w:r w:rsidRPr="00DE3C17">
        <w:rPr>
          <w:sz w:val="26"/>
          <w:szCs w:val="26"/>
        </w:rPr>
        <w:t>CAP. 2</w:t>
      </w:r>
      <w:r w:rsidR="00A90A98">
        <w:rPr>
          <w:sz w:val="26"/>
          <w:szCs w:val="26"/>
        </w:rPr>
        <w:t>6</w:t>
      </w:r>
      <w:r w:rsidRPr="00DE3C17">
        <w:rPr>
          <w:sz w:val="26"/>
          <w:szCs w:val="26"/>
        </w:rPr>
        <w:t>. REZILIEREA CONTRACTULUI</w:t>
      </w:r>
    </w:p>
    <w:p w:rsidR="00293CFE" w:rsidRPr="00BD62D2" w:rsidRDefault="00293CFE" w:rsidP="00293CFE">
      <w:pPr>
        <w:rPr>
          <w:sz w:val="26"/>
          <w:szCs w:val="26"/>
          <w:u w:val="single"/>
        </w:rPr>
      </w:pPr>
    </w:p>
    <w:p w:rsidR="00E714E1" w:rsidRDefault="00E714E1" w:rsidP="00293CFE">
      <w:pPr>
        <w:rPr>
          <w:sz w:val="26"/>
          <w:szCs w:val="26"/>
          <w:u w:val="single"/>
        </w:rPr>
      </w:pPr>
    </w:p>
    <w:p w:rsidR="00E714E1" w:rsidRPr="002F56D9" w:rsidRDefault="00E714E1" w:rsidP="00293CFE">
      <w:pPr>
        <w:rPr>
          <w:sz w:val="26"/>
          <w:szCs w:val="26"/>
          <w:u w:val="single"/>
        </w:rPr>
      </w:pPr>
    </w:p>
    <w:p w:rsidR="00B21CA5" w:rsidRDefault="00B21CA5" w:rsidP="00B21CA5">
      <w:pPr>
        <w:ind w:left="900"/>
        <w:rPr>
          <w:color w:val="00B0F0"/>
          <w:u w:val="single"/>
        </w:rPr>
      </w:pPr>
      <w:r>
        <w:t>DIRECTOR JURIDIC si ACHIZITII,</w:t>
      </w:r>
      <w:r>
        <w:tab/>
        <w:t xml:space="preserve">       </w:t>
      </w:r>
    </w:p>
    <w:p w:rsidR="00B21CA5" w:rsidRDefault="00B21CA5" w:rsidP="00B21CA5">
      <w:pPr>
        <w:ind w:left="900"/>
      </w:pPr>
      <w:r>
        <w:t>Flavius Cladoveanu</w:t>
      </w:r>
      <w:r>
        <w:tab/>
      </w:r>
      <w:r>
        <w:tab/>
      </w:r>
      <w:r>
        <w:tab/>
      </w:r>
      <w:r>
        <w:tab/>
      </w:r>
      <w:r>
        <w:tab/>
      </w:r>
      <w:r>
        <w:tab/>
      </w:r>
    </w:p>
    <w:p w:rsidR="00B21CA5" w:rsidRDefault="00B21CA5" w:rsidP="00B21CA5">
      <w:pPr>
        <w:ind w:left="900"/>
      </w:pPr>
    </w:p>
    <w:p w:rsidR="00B21CA5" w:rsidRDefault="00B21CA5" w:rsidP="00B21CA5">
      <w:pPr>
        <w:ind w:left="900"/>
        <w:rPr>
          <w:u w:val="single"/>
        </w:rPr>
      </w:pPr>
      <w:r>
        <w:t xml:space="preserve"> </w:t>
      </w:r>
      <w:r>
        <w:tab/>
      </w:r>
      <w:r>
        <w:tab/>
      </w:r>
      <w:r>
        <w:tab/>
        <w:t xml:space="preserve">         </w:t>
      </w:r>
      <w:r>
        <w:tab/>
      </w:r>
    </w:p>
    <w:p w:rsidR="004B66F1" w:rsidRDefault="00B21CA5" w:rsidP="00B21CA5">
      <w:pPr>
        <w:ind w:left="900"/>
      </w:pPr>
      <w:r>
        <w:t xml:space="preserve">SERVICIUL JURIDIC                     </w:t>
      </w:r>
      <w:r>
        <w:tab/>
        <w:t xml:space="preserve">   </w:t>
      </w:r>
    </w:p>
    <w:p w:rsidR="00B21CA5" w:rsidRDefault="00B21CA5" w:rsidP="00B21CA5">
      <w:pPr>
        <w:ind w:left="900"/>
        <w:rPr>
          <w:color w:val="00B0F0"/>
        </w:rPr>
      </w:pPr>
      <w:r>
        <w:t>Mihai Volf</w:t>
      </w:r>
      <w:r>
        <w:tab/>
      </w:r>
      <w:r>
        <w:tab/>
      </w:r>
      <w:r>
        <w:tab/>
      </w:r>
      <w:r>
        <w:tab/>
      </w:r>
      <w:r>
        <w:tab/>
      </w:r>
      <w:r>
        <w:tab/>
      </w:r>
      <w:r>
        <w:tab/>
      </w:r>
    </w:p>
    <w:p w:rsidR="00B21CA5" w:rsidRDefault="00B21CA5" w:rsidP="00B21CA5">
      <w:pPr>
        <w:ind w:left="900"/>
      </w:pPr>
    </w:p>
    <w:p w:rsidR="00B21CA5" w:rsidRDefault="00B21CA5" w:rsidP="00B21CA5">
      <w:pPr>
        <w:ind w:left="900"/>
        <w:rPr>
          <w:u w:val="single"/>
        </w:rPr>
      </w:pPr>
      <w:r>
        <w:tab/>
      </w:r>
      <w:r>
        <w:tab/>
      </w:r>
      <w:r>
        <w:tab/>
      </w:r>
      <w:r>
        <w:tab/>
        <w:t xml:space="preserve">         </w:t>
      </w:r>
    </w:p>
    <w:p w:rsidR="00B21CA5" w:rsidRDefault="00B21CA5" w:rsidP="00B21CA5">
      <w:pPr>
        <w:ind w:left="900"/>
        <w:jc w:val="both"/>
      </w:pPr>
      <w:r>
        <w:t>SERVICIUL ACHIZIŢII,</w:t>
      </w:r>
      <w:r>
        <w:rPr>
          <w:caps/>
        </w:rPr>
        <w:t xml:space="preserve"> </w:t>
      </w:r>
      <w:r>
        <w:rPr>
          <w:caps/>
        </w:rPr>
        <w:tab/>
      </w:r>
      <w:r>
        <w:rPr>
          <w:caps/>
        </w:rPr>
        <w:tab/>
      </w:r>
      <w:r>
        <w:rPr>
          <w:caps/>
        </w:rPr>
        <w:tab/>
      </w:r>
      <w:r>
        <w:rPr>
          <w:caps/>
        </w:rPr>
        <w:tab/>
        <w:t>Derulator contract,</w:t>
      </w:r>
    </w:p>
    <w:p w:rsidR="00B21CA5" w:rsidRDefault="00B21CA5" w:rsidP="00B21CA5">
      <w:pPr>
        <w:ind w:left="900"/>
        <w:jc w:val="both"/>
      </w:pPr>
      <w:r>
        <w:t>Ioana Untilă</w:t>
      </w:r>
      <w:r>
        <w:tab/>
      </w:r>
      <w:r>
        <w:tab/>
      </w:r>
      <w:r>
        <w:tab/>
      </w:r>
      <w:r>
        <w:tab/>
      </w:r>
      <w:r>
        <w:tab/>
      </w:r>
      <w:r>
        <w:tab/>
      </w:r>
      <w:r>
        <w:tab/>
      </w:r>
      <w:r w:rsidR="004B66F1">
        <w:t>Mihail Niculae</w:t>
      </w:r>
    </w:p>
    <w:p w:rsidR="00B21CA5" w:rsidRDefault="00B21CA5" w:rsidP="00B21CA5">
      <w:pPr>
        <w:ind w:left="900"/>
        <w:jc w:val="both"/>
      </w:pPr>
    </w:p>
    <w:p w:rsidR="00B21CA5" w:rsidRDefault="00B21CA5" w:rsidP="00B21CA5">
      <w:pPr>
        <w:ind w:left="900"/>
        <w:jc w:val="both"/>
      </w:pPr>
    </w:p>
    <w:p w:rsidR="00B21CA5" w:rsidRDefault="00B21CA5" w:rsidP="00B21CA5">
      <w:pPr>
        <w:ind w:left="900"/>
        <w:jc w:val="both"/>
      </w:pPr>
      <w:r>
        <w:t>BIROU CONTRACTE</w:t>
      </w:r>
    </w:p>
    <w:p w:rsidR="00B21CA5" w:rsidRDefault="00B21CA5" w:rsidP="00B21CA5">
      <w:pPr>
        <w:spacing w:line="276" w:lineRule="auto"/>
        <w:ind w:left="900"/>
        <w:jc w:val="both"/>
      </w:pPr>
      <w:r>
        <w:t>Roxana Kedei</w:t>
      </w:r>
    </w:p>
    <w:p w:rsidR="00B21CA5" w:rsidRDefault="00B21CA5" w:rsidP="00B21CA5">
      <w:pPr>
        <w:ind w:left="900"/>
        <w:jc w:val="both"/>
      </w:pPr>
    </w:p>
    <w:p w:rsidR="00B21CA5" w:rsidRDefault="00B21CA5" w:rsidP="00B21CA5">
      <w:pPr>
        <w:ind w:left="900"/>
        <w:jc w:val="both"/>
      </w:pPr>
    </w:p>
    <w:p w:rsidR="00293CFE" w:rsidRDefault="00B21CA5" w:rsidP="00B21CA5">
      <w:pPr>
        <w:ind w:left="192" w:firstLine="708"/>
      </w:pPr>
      <w:r>
        <w:rPr>
          <w:caps/>
        </w:rPr>
        <w:t>Intocmit</w:t>
      </w:r>
      <w:r>
        <w:t>,</w:t>
      </w:r>
    </w:p>
    <w:p w:rsidR="004B66F1" w:rsidRPr="002F56D9" w:rsidRDefault="004B66F1" w:rsidP="00B21CA5">
      <w:pPr>
        <w:ind w:left="192" w:firstLine="708"/>
        <w:rPr>
          <w:sz w:val="26"/>
          <w:szCs w:val="26"/>
        </w:rPr>
      </w:pPr>
      <w:r>
        <w:t>Alexandru Lazarescu</w:t>
      </w:r>
    </w:p>
    <w:sectPr w:rsidR="004B66F1" w:rsidRPr="002F56D9" w:rsidSect="00293CFE">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7FC" w:rsidRDefault="009537FC">
      <w:r>
        <w:separator/>
      </w:r>
    </w:p>
  </w:endnote>
  <w:endnote w:type="continuationSeparator" w:id="1">
    <w:p w:rsidR="009537FC" w:rsidRDefault="009537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7FC" w:rsidRDefault="000A6854" w:rsidP="00012CCD">
    <w:pPr>
      <w:pStyle w:val="Footer"/>
      <w:framePr w:wrap="around" w:vAnchor="text" w:hAnchor="margin" w:xAlign="center" w:y="1"/>
      <w:rPr>
        <w:rStyle w:val="PageNumber"/>
      </w:rPr>
    </w:pPr>
    <w:r>
      <w:rPr>
        <w:rStyle w:val="PageNumber"/>
      </w:rPr>
      <w:fldChar w:fldCharType="begin"/>
    </w:r>
    <w:r w:rsidR="009537FC">
      <w:rPr>
        <w:rStyle w:val="PageNumber"/>
      </w:rPr>
      <w:instrText xml:space="preserve">PAGE  </w:instrText>
    </w:r>
    <w:r>
      <w:rPr>
        <w:rStyle w:val="PageNumber"/>
      </w:rPr>
      <w:fldChar w:fldCharType="end"/>
    </w:r>
  </w:p>
  <w:p w:rsidR="009537FC" w:rsidRDefault="009537F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7FC" w:rsidRDefault="000A6854" w:rsidP="00012CCD">
    <w:pPr>
      <w:pStyle w:val="Footer"/>
      <w:framePr w:wrap="around" w:vAnchor="text" w:hAnchor="margin" w:xAlign="center" w:y="1"/>
      <w:rPr>
        <w:rStyle w:val="PageNumber"/>
      </w:rPr>
    </w:pPr>
    <w:r>
      <w:rPr>
        <w:rStyle w:val="PageNumber"/>
      </w:rPr>
      <w:fldChar w:fldCharType="begin"/>
    </w:r>
    <w:r w:rsidR="009537FC">
      <w:rPr>
        <w:rStyle w:val="PageNumber"/>
      </w:rPr>
      <w:instrText xml:space="preserve">PAGE  </w:instrText>
    </w:r>
    <w:r>
      <w:rPr>
        <w:rStyle w:val="PageNumber"/>
      </w:rPr>
      <w:fldChar w:fldCharType="separate"/>
    </w:r>
    <w:r w:rsidR="00B418AA">
      <w:rPr>
        <w:rStyle w:val="PageNumber"/>
        <w:noProof/>
      </w:rPr>
      <w:t>9</w:t>
    </w:r>
    <w:r>
      <w:rPr>
        <w:rStyle w:val="PageNumber"/>
      </w:rPr>
      <w:fldChar w:fldCharType="end"/>
    </w:r>
  </w:p>
  <w:p w:rsidR="009537FC" w:rsidRPr="002548E6" w:rsidRDefault="009537FC" w:rsidP="002548E6">
    <w:pPr>
      <w:pStyle w:val="Footer"/>
      <w:ind w:right="360"/>
      <w:rPr>
        <w:sz w:val="16"/>
        <w:szCs w:val="16"/>
        <w:lang w:val="en-US"/>
      </w:rPr>
    </w:pPr>
    <w:r>
      <w:rPr>
        <w:sz w:val="16"/>
        <w:szCs w:val="16"/>
        <w:lang w:val="en-US"/>
      </w:rPr>
      <w:t xml:space="preserve">Red. ELCEN-BC9 / </w:t>
    </w:r>
    <w:proofErr w:type="spellStart"/>
    <w:r>
      <w:rPr>
        <w:sz w:val="16"/>
        <w:szCs w:val="16"/>
        <w:lang w:val="en-US"/>
      </w:rPr>
      <w:t>Detectoare</w:t>
    </w:r>
    <w:proofErr w:type="spellEnd"/>
    <w:r>
      <w:rPr>
        <w:sz w:val="16"/>
        <w:szCs w:val="16"/>
        <w:lang w:val="en-US"/>
      </w:rPr>
      <w:t xml:space="preserve"> </w:t>
    </w:r>
    <w:proofErr w:type="spellStart"/>
    <w:r>
      <w:rPr>
        <w:sz w:val="16"/>
        <w:szCs w:val="16"/>
        <w:lang w:val="en-US"/>
      </w:rPr>
      <w:t>portabile</w:t>
    </w:r>
    <w:proofErr w:type="spellEnd"/>
    <w:r>
      <w:rPr>
        <w:sz w:val="16"/>
        <w:szCs w:val="16"/>
        <w:lang w:val="en-US"/>
      </w:rPr>
      <w:t xml:space="preserve"> de gaze / </w:t>
    </w:r>
    <w:proofErr w:type="spellStart"/>
    <w:r>
      <w:rPr>
        <w:sz w:val="16"/>
        <w:szCs w:val="16"/>
        <w:lang w:val="en-US"/>
      </w:rPr>
      <w:t>mai</w:t>
    </w:r>
    <w:proofErr w:type="spellEnd"/>
    <w:r>
      <w:rPr>
        <w:sz w:val="16"/>
        <w:szCs w:val="16"/>
        <w:lang w:val="en-US"/>
      </w:rPr>
      <w:t xml:space="preserve">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7FC" w:rsidRPr="002548E6" w:rsidRDefault="009537F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537FC" w:rsidRPr="00186476" w:rsidRDefault="009537F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7FC" w:rsidRDefault="009537FC">
      <w:r>
        <w:separator/>
      </w:r>
    </w:p>
  </w:footnote>
  <w:footnote w:type="continuationSeparator" w:id="1">
    <w:p w:rsidR="009537FC" w:rsidRDefault="009537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0"/>
    <w:footnote w:id="1"/>
  </w:footnotePr>
  <w:endnotePr>
    <w:endnote w:id="0"/>
    <w:endnote w:id="1"/>
  </w:endnotePr>
  <w:compat/>
  <w:rsids>
    <w:rsidRoot w:val="00491371"/>
    <w:rsid w:val="000003B0"/>
    <w:rsid w:val="00001811"/>
    <w:rsid w:val="00010A40"/>
    <w:rsid w:val="000127D8"/>
    <w:rsid w:val="00012CCD"/>
    <w:rsid w:val="000131F6"/>
    <w:rsid w:val="00021357"/>
    <w:rsid w:val="000231B0"/>
    <w:rsid w:val="000240D7"/>
    <w:rsid w:val="00024A7B"/>
    <w:rsid w:val="0002687D"/>
    <w:rsid w:val="000269EF"/>
    <w:rsid w:val="000269F2"/>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CEC"/>
    <w:rsid w:val="00061EF5"/>
    <w:rsid w:val="0006223E"/>
    <w:rsid w:val="00062AD0"/>
    <w:rsid w:val="00064371"/>
    <w:rsid w:val="00064F99"/>
    <w:rsid w:val="000675EA"/>
    <w:rsid w:val="00073EEB"/>
    <w:rsid w:val="00081404"/>
    <w:rsid w:val="000833B5"/>
    <w:rsid w:val="00083613"/>
    <w:rsid w:val="0008458C"/>
    <w:rsid w:val="00085C69"/>
    <w:rsid w:val="00091D36"/>
    <w:rsid w:val="0009270C"/>
    <w:rsid w:val="00094688"/>
    <w:rsid w:val="000949CC"/>
    <w:rsid w:val="000A10C2"/>
    <w:rsid w:val="000A315F"/>
    <w:rsid w:val="000A3353"/>
    <w:rsid w:val="000A5237"/>
    <w:rsid w:val="000A6854"/>
    <w:rsid w:val="000B23FA"/>
    <w:rsid w:val="000B3C25"/>
    <w:rsid w:val="000B659B"/>
    <w:rsid w:val="000C33A3"/>
    <w:rsid w:val="000C3DB9"/>
    <w:rsid w:val="000C4B6E"/>
    <w:rsid w:val="000C5E1B"/>
    <w:rsid w:val="000D11C5"/>
    <w:rsid w:val="000D159F"/>
    <w:rsid w:val="000D511B"/>
    <w:rsid w:val="000D7148"/>
    <w:rsid w:val="000E0D08"/>
    <w:rsid w:val="000E0E8A"/>
    <w:rsid w:val="000F0F50"/>
    <w:rsid w:val="000F38DF"/>
    <w:rsid w:val="000F443B"/>
    <w:rsid w:val="000F5352"/>
    <w:rsid w:val="000F5611"/>
    <w:rsid w:val="000F570B"/>
    <w:rsid w:val="000F6BCA"/>
    <w:rsid w:val="000F7E60"/>
    <w:rsid w:val="00101510"/>
    <w:rsid w:val="00101CC7"/>
    <w:rsid w:val="00103E64"/>
    <w:rsid w:val="0011689B"/>
    <w:rsid w:val="0011694F"/>
    <w:rsid w:val="00117AF7"/>
    <w:rsid w:val="00121E77"/>
    <w:rsid w:val="00122C86"/>
    <w:rsid w:val="0012331D"/>
    <w:rsid w:val="0012578D"/>
    <w:rsid w:val="00125832"/>
    <w:rsid w:val="00126801"/>
    <w:rsid w:val="00126CBA"/>
    <w:rsid w:val="00130033"/>
    <w:rsid w:val="00137858"/>
    <w:rsid w:val="00140139"/>
    <w:rsid w:val="00142D2F"/>
    <w:rsid w:val="00154986"/>
    <w:rsid w:val="001624C2"/>
    <w:rsid w:val="00163092"/>
    <w:rsid w:val="001649CE"/>
    <w:rsid w:val="001675D0"/>
    <w:rsid w:val="001705CB"/>
    <w:rsid w:val="00171CE1"/>
    <w:rsid w:val="0017215F"/>
    <w:rsid w:val="00172D4A"/>
    <w:rsid w:val="00174BE9"/>
    <w:rsid w:val="001762A5"/>
    <w:rsid w:val="00176D0E"/>
    <w:rsid w:val="00177A8C"/>
    <w:rsid w:val="00180117"/>
    <w:rsid w:val="001814D2"/>
    <w:rsid w:val="001819C9"/>
    <w:rsid w:val="00181FAE"/>
    <w:rsid w:val="00182516"/>
    <w:rsid w:val="001842E1"/>
    <w:rsid w:val="00186476"/>
    <w:rsid w:val="001866F8"/>
    <w:rsid w:val="00186867"/>
    <w:rsid w:val="00186EEA"/>
    <w:rsid w:val="001872C2"/>
    <w:rsid w:val="001873C9"/>
    <w:rsid w:val="0018759C"/>
    <w:rsid w:val="0019333E"/>
    <w:rsid w:val="00193EC4"/>
    <w:rsid w:val="00194F0A"/>
    <w:rsid w:val="0019503F"/>
    <w:rsid w:val="0019563C"/>
    <w:rsid w:val="00195717"/>
    <w:rsid w:val="00196D3F"/>
    <w:rsid w:val="001A1EEC"/>
    <w:rsid w:val="001A2BBB"/>
    <w:rsid w:val="001A6EFF"/>
    <w:rsid w:val="001B0B25"/>
    <w:rsid w:val="001B4326"/>
    <w:rsid w:val="001B57C7"/>
    <w:rsid w:val="001B6858"/>
    <w:rsid w:val="001B7351"/>
    <w:rsid w:val="001C1A69"/>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12A02"/>
    <w:rsid w:val="002131C0"/>
    <w:rsid w:val="00214ED5"/>
    <w:rsid w:val="002164AE"/>
    <w:rsid w:val="00217DC7"/>
    <w:rsid w:val="00220862"/>
    <w:rsid w:val="00224C31"/>
    <w:rsid w:val="002255EC"/>
    <w:rsid w:val="0022565D"/>
    <w:rsid w:val="0022707C"/>
    <w:rsid w:val="0023176F"/>
    <w:rsid w:val="00232E02"/>
    <w:rsid w:val="002346EE"/>
    <w:rsid w:val="00235396"/>
    <w:rsid w:val="00237C0E"/>
    <w:rsid w:val="0024118B"/>
    <w:rsid w:val="002414B9"/>
    <w:rsid w:val="0024158A"/>
    <w:rsid w:val="002459AE"/>
    <w:rsid w:val="00247328"/>
    <w:rsid w:val="00247839"/>
    <w:rsid w:val="00251F54"/>
    <w:rsid w:val="00253014"/>
    <w:rsid w:val="002532D0"/>
    <w:rsid w:val="002548E6"/>
    <w:rsid w:val="0025651F"/>
    <w:rsid w:val="00264EB8"/>
    <w:rsid w:val="00266E35"/>
    <w:rsid w:val="0027049F"/>
    <w:rsid w:val="00270947"/>
    <w:rsid w:val="002717A3"/>
    <w:rsid w:val="002735F6"/>
    <w:rsid w:val="00275B3E"/>
    <w:rsid w:val="00283583"/>
    <w:rsid w:val="00285CCF"/>
    <w:rsid w:val="002875DC"/>
    <w:rsid w:val="002916B4"/>
    <w:rsid w:val="002939EB"/>
    <w:rsid w:val="00293CFE"/>
    <w:rsid w:val="00295B13"/>
    <w:rsid w:val="00296014"/>
    <w:rsid w:val="002960D0"/>
    <w:rsid w:val="002A7A4B"/>
    <w:rsid w:val="002B099D"/>
    <w:rsid w:val="002B2137"/>
    <w:rsid w:val="002B4E08"/>
    <w:rsid w:val="002C128C"/>
    <w:rsid w:val="002C20C2"/>
    <w:rsid w:val="002C3E16"/>
    <w:rsid w:val="002C797E"/>
    <w:rsid w:val="002D7455"/>
    <w:rsid w:val="002E3E86"/>
    <w:rsid w:val="002E4C52"/>
    <w:rsid w:val="002E5E3C"/>
    <w:rsid w:val="002F04CD"/>
    <w:rsid w:val="002F204B"/>
    <w:rsid w:val="002F2782"/>
    <w:rsid w:val="002F3CF3"/>
    <w:rsid w:val="002F50D1"/>
    <w:rsid w:val="002F56D9"/>
    <w:rsid w:val="002F6522"/>
    <w:rsid w:val="002F75E9"/>
    <w:rsid w:val="00300FB5"/>
    <w:rsid w:val="0030118C"/>
    <w:rsid w:val="003048CB"/>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6FF5"/>
    <w:rsid w:val="00354F3F"/>
    <w:rsid w:val="00356963"/>
    <w:rsid w:val="00356C54"/>
    <w:rsid w:val="003573AD"/>
    <w:rsid w:val="00360C54"/>
    <w:rsid w:val="00363DDB"/>
    <w:rsid w:val="003642EF"/>
    <w:rsid w:val="003656ED"/>
    <w:rsid w:val="00367B5C"/>
    <w:rsid w:val="00370463"/>
    <w:rsid w:val="003722E8"/>
    <w:rsid w:val="0037412A"/>
    <w:rsid w:val="00375B48"/>
    <w:rsid w:val="003766EF"/>
    <w:rsid w:val="00380C08"/>
    <w:rsid w:val="00381A17"/>
    <w:rsid w:val="00383999"/>
    <w:rsid w:val="00386AA1"/>
    <w:rsid w:val="003952FB"/>
    <w:rsid w:val="0039531D"/>
    <w:rsid w:val="0039697A"/>
    <w:rsid w:val="003A0629"/>
    <w:rsid w:val="003A1D73"/>
    <w:rsid w:val="003A416D"/>
    <w:rsid w:val="003B1E93"/>
    <w:rsid w:val="003B219C"/>
    <w:rsid w:val="003B39E6"/>
    <w:rsid w:val="003C0551"/>
    <w:rsid w:val="003C3759"/>
    <w:rsid w:val="003C3AF7"/>
    <w:rsid w:val="003C66F2"/>
    <w:rsid w:val="003C6F89"/>
    <w:rsid w:val="003C7BFB"/>
    <w:rsid w:val="003E01F8"/>
    <w:rsid w:val="003E0EB2"/>
    <w:rsid w:val="003E41B3"/>
    <w:rsid w:val="003E41D6"/>
    <w:rsid w:val="003E4875"/>
    <w:rsid w:val="003E5383"/>
    <w:rsid w:val="003E55C4"/>
    <w:rsid w:val="003E5EC6"/>
    <w:rsid w:val="003E716D"/>
    <w:rsid w:val="003F10E2"/>
    <w:rsid w:val="003F4BEA"/>
    <w:rsid w:val="003F683F"/>
    <w:rsid w:val="00401778"/>
    <w:rsid w:val="004018F4"/>
    <w:rsid w:val="00401957"/>
    <w:rsid w:val="0040268D"/>
    <w:rsid w:val="0040357C"/>
    <w:rsid w:val="00404A51"/>
    <w:rsid w:val="00405427"/>
    <w:rsid w:val="004054A5"/>
    <w:rsid w:val="00405714"/>
    <w:rsid w:val="0040759F"/>
    <w:rsid w:val="00415935"/>
    <w:rsid w:val="00416A60"/>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2D88"/>
    <w:rsid w:val="0047382E"/>
    <w:rsid w:val="00473A94"/>
    <w:rsid w:val="0047483F"/>
    <w:rsid w:val="00474A92"/>
    <w:rsid w:val="004751C5"/>
    <w:rsid w:val="00476493"/>
    <w:rsid w:val="00480846"/>
    <w:rsid w:val="00481D6F"/>
    <w:rsid w:val="00490B4F"/>
    <w:rsid w:val="00491371"/>
    <w:rsid w:val="00492FFD"/>
    <w:rsid w:val="00494386"/>
    <w:rsid w:val="0049513B"/>
    <w:rsid w:val="004973D5"/>
    <w:rsid w:val="004A5AD4"/>
    <w:rsid w:val="004A710B"/>
    <w:rsid w:val="004A7128"/>
    <w:rsid w:val="004A77E6"/>
    <w:rsid w:val="004A79F6"/>
    <w:rsid w:val="004A7D59"/>
    <w:rsid w:val="004B127D"/>
    <w:rsid w:val="004B1784"/>
    <w:rsid w:val="004B2F33"/>
    <w:rsid w:val="004B4C6D"/>
    <w:rsid w:val="004B66F1"/>
    <w:rsid w:val="004B6FFB"/>
    <w:rsid w:val="004C2B91"/>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DE2"/>
    <w:rsid w:val="00575602"/>
    <w:rsid w:val="005757CF"/>
    <w:rsid w:val="00575C99"/>
    <w:rsid w:val="005772D1"/>
    <w:rsid w:val="00577DDB"/>
    <w:rsid w:val="00582B4A"/>
    <w:rsid w:val="00583511"/>
    <w:rsid w:val="00585900"/>
    <w:rsid w:val="005859A0"/>
    <w:rsid w:val="005862D6"/>
    <w:rsid w:val="005869BD"/>
    <w:rsid w:val="00587CDD"/>
    <w:rsid w:val="005976F4"/>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34B"/>
    <w:rsid w:val="005E484A"/>
    <w:rsid w:val="005E4D0E"/>
    <w:rsid w:val="005E5FEE"/>
    <w:rsid w:val="005E6895"/>
    <w:rsid w:val="005F5E30"/>
    <w:rsid w:val="005F763C"/>
    <w:rsid w:val="00606AD7"/>
    <w:rsid w:val="00611DBF"/>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4214"/>
    <w:rsid w:val="0067022B"/>
    <w:rsid w:val="006728A9"/>
    <w:rsid w:val="0067298D"/>
    <w:rsid w:val="00673845"/>
    <w:rsid w:val="00676C3E"/>
    <w:rsid w:val="00680234"/>
    <w:rsid w:val="006807C5"/>
    <w:rsid w:val="006808C5"/>
    <w:rsid w:val="006819B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E28"/>
    <w:rsid w:val="006B7324"/>
    <w:rsid w:val="006B7C53"/>
    <w:rsid w:val="006C03EC"/>
    <w:rsid w:val="006C0BBC"/>
    <w:rsid w:val="006C3CBF"/>
    <w:rsid w:val="006C430E"/>
    <w:rsid w:val="006C56E2"/>
    <w:rsid w:val="006C761F"/>
    <w:rsid w:val="006D1A0D"/>
    <w:rsid w:val="006E1709"/>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5031"/>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82322"/>
    <w:rsid w:val="00782956"/>
    <w:rsid w:val="00786A48"/>
    <w:rsid w:val="007878F8"/>
    <w:rsid w:val="00790190"/>
    <w:rsid w:val="00797B73"/>
    <w:rsid w:val="007A0496"/>
    <w:rsid w:val="007A06BB"/>
    <w:rsid w:val="007A12CB"/>
    <w:rsid w:val="007A19C0"/>
    <w:rsid w:val="007A3178"/>
    <w:rsid w:val="007A6A12"/>
    <w:rsid w:val="007B07F4"/>
    <w:rsid w:val="007B2496"/>
    <w:rsid w:val="007B6DF3"/>
    <w:rsid w:val="007C000E"/>
    <w:rsid w:val="007C2434"/>
    <w:rsid w:val="007D28CC"/>
    <w:rsid w:val="007D2C75"/>
    <w:rsid w:val="007D2F2B"/>
    <w:rsid w:val="007D38B5"/>
    <w:rsid w:val="007D7EA3"/>
    <w:rsid w:val="007E58CB"/>
    <w:rsid w:val="007E6E61"/>
    <w:rsid w:val="007F1149"/>
    <w:rsid w:val="007F1AAB"/>
    <w:rsid w:val="007F1F6C"/>
    <w:rsid w:val="007F5A7B"/>
    <w:rsid w:val="007F7B08"/>
    <w:rsid w:val="007F7B2B"/>
    <w:rsid w:val="00800042"/>
    <w:rsid w:val="008057D8"/>
    <w:rsid w:val="00805CFB"/>
    <w:rsid w:val="00805E54"/>
    <w:rsid w:val="008113EB"/>
    <w:rsid w:val="00814AC6"/>
    <w:rsid w:val="00817FA8"/>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45CA"/>
    <w:rsid w:val="00897B65"/>
    <w:rsid w:val="008A0BEB"/>
    <w:rsid w:val="008A1150"/>
    <w:rsid w:val="008A259C"/>
    <w:rsid w:val="008A2E20"/>
    <w:rsid w:val="008A2F4C"/>
    <w:rsid w:val="008A4024"/>
    <w:rsid w:val="008A53BB"/>
    <w:rsid w:val="008B1F8C"/>
    <w:rsid w:val="008B3D53"/>
    <w:rsid w:val="008B55C7"/>
    <w:rsid w:val="008B7055"/>
    <w:rsid w:val="008B7A06"/>
    <w:rsid w:val="008B7D55"/>
    <w:rsid w:val="008C1A1A"/>
    <w:rsid w:val="008C3EF4"/>
    <w:rsid w:val="008C50AB"/>
    <w:rsid w:val="008C55B4"/>
    <w:rsid w:val="008C6923"/>
    <w:rsid w:val="008D221C"/>
    <w:rsid w:val="008D2EF1"/>
    <w:rsid w:val="008D783D"/>
    <w:rsid w:val="008E3849"/>
    <w:rsid w:val="008F073B"/>
    <w:rsid w:val="008F364D"/>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16BA"/>
    <w:rsid w:val="00941880"/>
    <w:rsid w:val="00941BFB"/>
    <w:rsid w:val="00942E0E"/>
    <w:rsid w:val="00943293"/>
    <w:rsid w:val="00947C1A"/>
    <w:rsid w:val="0095022C"/>
    <w:rsid w:val="0095106B"/>
    <w:rsid w:val="00951F92"/>
    <w:rsid w:val="009537FC"/>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4E59"/>
    <w:rsid w:val="009858E7"/>
    <w:rsid w:val="009863F3"/>
    <w:rsid w:val="009900FA"/>
    <w:rsid w:val="00990CFF"/>
    <w:rsid w:val="00993A91"/>
    <w:rsid w:val="009953CF"/>
    <w:rsid w:val="0099611A"/>
    <w:rsid w:val="00997C81"/>
    <w:rsid w:val="009A0138"/>
    <w:rsid w:val="009A10DF"/>
    <w:rsid w:val="009A165F"/>
    <w:rsid w:val="009A3115"/>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60823"/>
    <w:rsid w:val="00A60F7A"/>
    <w:rsid w:val="00A61541"/>
    <w:rsid w:val="00A62881"/>
    <w:rsid w:val="00A6328F"/>
    <w:rsid w:val="00A63E27"/>
    <w:rsid w:val="00A67353"/>
    <w:rsid w:val="00A67D0A"/>
    <w:rsid w:val="00A735A6"/>
    <w:rsid w:val="00A76508"/>
    <w:rsid w:val="00A77D1F"/>
    <w:rsid w:val="00A80C67"/>
    <w:rsid w:val="00A83DB4"/>
    <w:rsid w:val="00A83F93"/>
    <w:rsid w:val="00A90398"/>
    <w:rsid w:val="00A90A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4EC0"/>
    <w:rsid w:val="00AD7752"/>
    <w:rsid w:val="00AE0F86"/>
    <w:rsid w:val="00AE3436"/>
    <w:rsid w:val="00AE34A5"/>
    <w:rsid w:val="00AE4696"/>
    <w:rsid w:val="00AE74C4"/>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6398"/>
    <w:rsid w:val="00B317EC"/>
    <w:rsid w:val="00B36910"/>
    <w:rsid w:val="00B405C9"/>
    <w:rsid w:val="00B4120E"/>
    <w:rsid w:val="00B418AA"/>
    <w:rsid w:val="00B41CAA"/>
    <w:rsid w:val="00B456A0"/>
    <w:rsid w:val="00B45E75"/>
    <w:rsid w:val="00B46911"/>
    <w:rsid w:val="00B47F37"/>
    <w:rsid w:val="00B5010D"/>
    <w:rsid w:val="00B511CA"/>
    <w:rsid w:val="00B54462"/>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6907"/>
    <w:rsid w:val="00BA7E6F"/>
    <w:rsid w:val="00BB111A"/>
    <w:rsid w:val="00BB246D"/>
    <w:rsid w:val="00BB2B42"/>
    <w:rsid w:val="00BB46C6"/>
    <w:rsid w:val="00BB68AD"/>
    <w:rsid w:val="00BC4172"/>
    <w:rsid w:val="00BC4C49"/>
    <w:rsid w:val="00BC5492"/>
    <w:rsid w:val="00BD2D86"/>
    <w:rsid w:val="00BD548C"/>
    <w:rsid w:val="00BD62D2"/>
    <w:rsid w:val="00BD7528"/>
    <w:rsid w:val="00BE05A3"/>
    <w:rsid w:val="00BE05B1"/>
    <w:rsid w:val="00BE2450"/>
    <w:rsid w:val="00BE2517"/>
    <w:rsid w:val="00BE6C58"/>
    <w:rsid w:val="00BE724B"/>
    <w:rsid w:val="00BF0337"/>
    <w:rsid w:val="00BF1549"/>
    <w:rsid w:val="00BF538E"/>
    <w:rsid w:val="00BF7CB5"/>
    <w:rsid w:val="00C04353"/>
    <w:rsid w:val="00C05E0B"/>
    <w:rsid w:val="00C122FF"/>
    <w:rsid w:val="00C12301"/>
    <w:rsid w:val="00C14FD2"/>
    <w:rsid w:val="00C17419"/>
    <w:rsid w:val="00C20CB7"/>
    <w:rsid w:val="00C24B25"/>
    <w:rsid w:val="00C24BC1"/>
    <w:rsid w:val="00C24D3A"/>
    <w:rsid w:val="00C2564C"/>
    <w:rsid w:val="00C270C7"/>
    <w:rsid w:val="00C35624"/>
    <w:rsid w:val="00C36692"/>
    <w:rsid w:val="00C37F10"/>
    <w:rsid w:val="00C40637"/>
    <w:rsid w:val="00C42351"/>
    <w:rsid w:val="00C443ED"/>
    <w:rsid w:val="00C44857"/>
    <w:rsid w:val="00C44A58"/>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817B7"/>
    <w:rsid w:val="00C87B74"/>
    <w:rsid w:val="00C9059D"/>
    <w:rsid w:val="00C91264"/>
    <w:rsid w:val="00C93433"/>
    <w:rsid w:val="00C938D8"/>
    <w:rsid w:val="00C94FB3"/>
    <w:rsid w:val="00C951A9"/>
    <w:rsid w:val="00C97C5E"/>
    <w:rsid w:val="00CA05D9"/>
    <w:rsid w:val="00CA3521"/>
    <w:rsid w:val="00CA499D"/>
    <w:rsid w:val="00CA72EE"/>
    <w:rsid w:val="00CB68AD"/>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663D"/>
    <w:rsid w:val="00CF6A96"/>
    <w:rsid w:val="00CF7300"/>
    <w:rsid w:val="00D00D9F"/>
    <w:rsid w:val="00D02B5F"/>
    <w:rsid w:val="00D02BB7"/>
    <w:rsid w:val="00D030A0"/>
    <w:rsid w:val="00D04EC1"/>
    <w:rsid w:val="00D05E9C"/>
    <w:rsid w:val="00D10E0C"/>
    <w:rsid w:val="00D14321"/>
    <w:rsid w:val="00D15B5E"/>
    <w:rsid w:val="00D166AB"/>
    <w:rsid w:val="00D1678A"/>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B23"/>
    <w:rsid w:val="00E92431"/>
    <w:rsid w:val="00E94383"/>
    <w:rsid w:val="00E943D4"/>
    <w:rsid w:val="00E951A5"/>
    <w:rsid w:val="00E96B3F"/>
    <w:rsid w:val="00E976CE"/>
    <w:rsid w:val="00EA0996"/>
    <w:rsid w:val="00EA0B4A"/>
    <w:rsid w:val="00EA22A1"/>
    <w:rsid w:val="00EB0755"/>
    <w:rsid w:val="00EB1DA2"/>
    <w:rsid w:val="00EB230C"/>
    <w:rsid w:val="00EB58DD"/>
    <w:rsid w:val="00EB74E6"/>
    <w:rsid w:val="00EC27D1"/>
    <w:rsid w:val="00EC5375"/>
    <w:rsid w:val="00EC62F8"/>
    <w:rsid w:val="00ED407D"/>
    <w:rsid w:val="00ED70B8"/>
    <w:rsid w:val="00ED79CD"/>
    <w:rsid w:val="00EE2EDF"/>
    <w:rsid w:val="00EE4ED2"/>
    <w:rsid w:val="00EE5899"/>
    <w:rsid w:val="00EE6E5E"/>
    <w:rsid w:val="00EF1F39"/>
    <w:rsid w:val="00EF371D"/>
    <w:rsid w:val="00EF55E5"/>
    <w:rsid w:val="00EF6BAA"/>
    <w:rsid w:val="00F02F88"/>
    <w:rsid w:val="00F039F5"/>
    <w:rsid w:val="00F03F31"/>
    <w:rsid w:val="00F04BB5"/>
    <w:rsid w:val="00F04D63"/>
    <w:rsid w:val="00F05F4B"/>
    <w:rsid w:val="00F114BF"/>
    <w:rsid w:val="00F12810"/>
    <w:rsid w:val="00F13955"/>
    <w:rsid w:val="00F17398"/>
    <w:rsid w:val="00F23FCA"/>
    <w:rsid w:val="00F26EF8"/>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B0F53"/>
    <w:rsid w:val="00FB2B4F"/>
    <w:rsid w:val="00FB4709"/>
    <w:rsid w:val="00FC0CDE"/>
    <w:rsid w:val="00FD00C7"/>
    <w:rsid w:val="00FD06C9"/>
    <w:rsid w:val="00FD0B55"/>
    <w:rsid w:val="00FD27FA"/>
    <w:rsid w:val="00FD3D09"/>
    <w:rsid w:val="00FD3D97"/>
    <w:rsid w:val="00FD6335"/>
    <w:rsid w:val="00FE3388"/>
    <w:rsid w:val="00FF0139"/>
    <w:rsid w:val="00FF1905"/>
    <w:rsid w:val="00FF3C88"/>
    <w:rsid w:val="00FF5323"/>
    <w:rsid w:val="00FF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2B42"/>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w:basedOn w:val="DefaultParagraphFont"/>
    <w:link w:val="BodyText"/>
    <w:rsid w:val="005114BB"/>
    <w:rPr>
      <w:sz w:val="28"/>
      <w:lang w:val="en-GB" w:eastAsia="ro-RO" w:bidi="ar-SA"/>
    </w:rPr>
  </w:style>
  <w:style w:type="character" w:customStyle="1" w:styleId="CharChar">
    <w:name w:val="Char Char"/>
    <w:basedOn w:val="DefaultParagraphFont"/>
    <w:locked/>
    <w:rsid w:val="008A2F4C"/>
    <w:rPr>
      <w:sz w:val="28"/>
      <w:lang w:val="en-GB" w:eastAsia="ro-RO" w:bidi="ar-SA"/>
    </w:rPr>
  </w:style>
  <w:style w:type="character" w:styleId="Hyperlink">
    <w:name w:val="Hyperlink"/>
    <w:basedOn w:val="DefaultParagraphFont"/>
    <w:rsid w:val="009E4F3D"/>
    <w:rPr>
      <w:color w:val="0000FF"/>
      <w:u w:val="single"/>
    </w:rPr>
  </w:style>
  <w:style w:type="paragraph" w:customStyle="1" w:styleId="CharChar1Caracter">
    <w:name w:val="Char Char1 Caracter"/>
    <w:basedOn w:val="Normal"/>
    <w:rsid w:val="009D43AD"/>
    <w:rPr>
      <w:lang w:val="pl-PL" w:eastAsia="pl-PL"/>
    </w:rPr>
  </w:style>
  <w:style w:type="character" w:customStyle="1" w:styleId="CaracterCharChar">
    <w:name w:val="Caracter Char Char"/>
    <w:basedOn w:val="DefaultParagraphFont"/>
    <w:rsid w:val="001872C2"/>
    <w:rPr>
      <w:sz w:val="28"/>
      <w:lang w:val="en-US" w:eastAsia="ro-RO" w:bidi="ar-SA"/>
    </w:rPr>
  </w:style>
  <w:style w:type="paragraph" w:customStyle="1" w:styleId="CharChar2Caracter">
    <w:name w:val="Char Char2 Caracter"/>
    <w:basedOn w:val="Normal"/>
    <w:rsid w:val="009A3115"/>
    <w:rPr>
      <w:lang w:val="pl-PL" w:eastAsia="pl-PL"/>
    </w:rPr>
  </w:style>
  <w:style w:type="character" w:customStyle="1" w:styleId="l5def1">
    <w:name w:val="l5def1"/>
    <w:basedOn w:val="DefaultParagraphFont"/>
    <w:rsid w:val="00A735A6"/>
    <w:rPr>
      <w:rFonts w:ascii="Arial" w:hAnsi="Arial" w:cs="Arial" w:hint="default"/>
      <w:color w:val="000000"/>
      <w:sz w:val="26"/>
      <w:szCs w:val="26"/>
    </w:rPr>
  </w:style>
  <w:style w:type="table" w:styleId="TableGrid">
    <w:name w:val="Table Grid"/>
    <w:basedOn w:val="TableNormal"/>
    <w:rsid w:val="009537F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929957">
      <w:bodyDiv w:val="1"/>
      <w:marLeft w:val="0"/>
      <w:marRight w:val="0"/>
      <w:marTop w:val="0"/>
      <w:marBottom w:val="0"/>
      <w:divBdr>
        <w:top w:val="none" w:sz="0" w:space="0" w:color="auto"/>
        <w:left w:val="none" w:sz="0" w:space="0" w:color="auto"/>
        <w:bottom w:val="none" w:sz="0" w:space="0" w:color="auto"/>
        <w:right w:val="none" w:sz="0" w:space="0" w:color="auto"/>
      </w:divBdr>
    </w:div>
    <w:div w:id="163862831">
      <w:bodyDiv w:val="1"/>
      <w:marLeft w:val="0"/>
      <w:marRight w:val="0"/>
      <w:marTop w:val="0"/>
      <w:marBottom w:val="0"/>
      <w:divBdr>
        <w:top w:val="none" w:sz="0" w:space="0" w:color="auto"/>
        <w:left w:val="none" w:sz="0" w:space="0" w:color="auto"/>
        <w:bottom w:val="none" w:sz="0" w:space="0" w:color="auto"/>
        <w:right w:val="none" w:sz="0" w:space="0" w:color="auto"/>
      </w:divBdr>
    </w:div>
    <w:div w:id="239026415">
      <w:bodyDiv w:val="1"/>
      <w:marLeft w:val="0"/>
      <w:marRight w:val="0"/>
      <w:marTop w:val="0"/>
      <w:marBottom w:val="0"/>
      <w:divBdr>
        <w:top w:val="none" w:sz="0" w:space="0" w:color="auto"/>
        <w:left w:val="none" w:sz="0" w:space="0" w:color="auto"/>
        <w:bottom w:val="none" w:sz="0" w:space="0" w:color="auto"/>
        <w:right w:val="none" w:sz="0" w:space="0" w:color="auto"/>
      </w:divBdr>
    </w:div>
    <w:div w:id="418719805">
      <w:bodyDiv w:val="1"/>
      <w:marLeft w:val="0"/>
      <w:marRight w:val="0"/>
      <w:marTop w:val="0"/>
      <w:marBottom w:val="0"/>
      <w:divBdr>
        <w:top w:val="none" w:sz="0" w:space="0" w:color="auto"/>
        <w:left w:val="none" w:sz="0" w:space="0" w:color="auto"/>
        <w:bottom w:val="none" w:sz="0" w:space="0" w:color="auto"/>
        <w:right w:val="none" w:sz="0" w:space="0" w:color="auto"/>
      </w:divBdr>
    </w:div>
    <w:div w:id="683748840">
      <w:bodyDiv w:val="1"/>
      <w:marLeft w:val="0"/>
      <w:marRight w:val="0"/>
      <w:marTop w:val="0"/>
      <w:marBottom w:val="0"/>
      <w:divBdr>
        <w:top w:val="none" w:sz="0" w:space="0" w:color="auto"/>
        <w:left w:val="none" w:sz="0" w:space="0" w:color="auto"/>
        <w:bottom w:val="none" w:sz="0" w:space="0" w:color="auto"/>
        <w:right w:val="none" w:sz="0" w:space="0" w:color="auto"/>
      </w:divBdr>
    </w:div>
    <w:div w:id="1035691052">
      <w:bodyDiv w:val="1"/>
      <w:marLeft w:val="0"/>
      <w:marRight w:val="0"/>
      <w:marTop w:val="0"/>
      <w:marBottom w:val="0"/>
      <w:divBdr>
        <w:top w:val="none" w:sz="0" w:space="0" w:color="auto"/>
        <w:left w:val="none" w:sz="0" w:space="0" w:color="auto"/>
        <w:bottom w:val="none" w:sz="0" w:space="0" w:color="auto"/>
        <w:right w:val="none" w:sz="0" w:space="0" w:color="auto"/>
      </w:divBdr>
    </w:div>
    <w:div w:id="1321034860">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880624307">
      <w:bodyDiv w:val="1"/>
      <w:marLeft w:val="0"/>
      <w:marRight w:val="0"/>
      <w:marTop w:val="0"/>
      <w:marBottom w:val="0"/>
      <w:divBdr>
        <w:top w:val="none" w:sz="0" w:space="0" w:color="auto"/>
        <w:left w:val="none" w:sz="0" w:space="0" w:color="auto"/>
        <w:bottom w:val="none" w:sz="0" w:space="0" w:color="auto"/>
        <w:right w:val="none" w:sz="0" w:space="0" w:color="auto"/>
      </w:divBdr>
    </w:div>
    <w:div w:id="200469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12</Pages>
  <Words>4762</Words>
  <Characters>27147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31846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cp:lastModifiedBy>Alex Lazarescu</cp:lastModifiedBy>
  <cp:revision>18</cp:revision>
  <cp:lastPrinted>2010-11-22T10:40:00Z</cp:lastPrinted>
  <dcterms:created xsi:type="dcterms:W3CDTF">2016-05-17T05:49:00Z</dcterms:created>
  <dcterms:modified xsi:type="dcterms:W3CDTF">2016-05-17T11:54:00Z</dcterms:modified>
</cp:coreProperties>
</file>